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ACEE9" w14:textId="40198EA9" w:rsidR="00655408" w:rsidRPr="000D4A13" w:rsidRDefault="00655408" w:rsidP="000D4A13">
      <w:pPr>
        <w:pStyle w:val="a3"/>
        <w:ind w:left="0"/>
        <w:jc w:val="left"/>
        <w:rPr>
          <w:rFonts w:ascii="Times New Roman" w:eastAsia="標楷體" w:hAnsi="Times New Roman" w:cs="Times New Roman"/>
          <w:b w:val="0"/>
          <w:sz w:val="24"/>
          <w:szCs w:val="24"/>
        </w:rPr>
      </w:pP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主辦單位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: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教育部、國科會工程中心、</w:t>
      </w:r>
      <w:r w:rsidR="000D4A13"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南</w:t>
      </w:r>
      <w:proofErr w:type="gramStart"/>
      <w:r w:rsidR="000D4A13"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臺</w:t>
      </w:r>
      <w:proofErr w:type="gramEnd"/>
      <w:r w:rsidR="000D4A13"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科技大學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化學工程與材料工程系</w:t>
      </w:r>
    </w:p>
    <w:p w14:paraId="06B7DBBB" w14:textId="040A96DD" w:rsidR="00655408" w:rsidRPr="000D4A13" w:rsidRDefault="00655408" w:rsidP="000D4A13">
      <w:pPr>
        <w:pStyle w:val="a3"/>
        <w:ind w:left="0"/>
        <w:jc w:val="left"/>
        <w:rPr>
          <w:rFonts w:ascii="Times New Roman" w:eastAsia="標楷體" w:hAnsi="Times New Roman" w:cs="Times New Roman"/>
          <w:b w:val="0"/>
          <w:sz w:val="24"/>
          <w:szCs w:val="24"/>
        </w:rPr>
      </w:pP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活動日期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:114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年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5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月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23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日</w:t>
      </w:r>
    </w:p>
    <w:p w14:paraId="254A48F2" w14:textId="45F46081" w:rsidR="000D4A13" w:rsidRPr="000D4A13" w:rsidRDefault="000D4A13" w:rsidP="000D4A13">
      <w:pPr>
        <w:pStyle w:val="a3"/>
        <w:ind w:left="0"/>
        <w:jc w:val="left"/>
        <w:rPr>
          <w:rFonts w:ascii="Times New Roman" w:eastAsia="標楷體" w:hAnsi="Times New Roman" w:cs="Times New Roman" w:hint="eastAsia"/>
          <w:b w:val="0"/>
          <w:sz w:val="24"/>
          <w:szCs w:val="24"/>
        </w:rPr>
      </w:pP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報到地點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 xml:space="preserve">: 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南</w:t>
      </w:r>
      <w:proofErr w:type="gramStart"/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臺</w:t>
      </w:r>
      <w:proofErr w:type="gramEnd"/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科技大學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I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棟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203</w:t>
      </w:r>
      <w:r w:rsidRPr="000D4A13">
        <w:rPr>
          <w:rFonts w:ascii="Times New Roman" w:eastAsia="標楷體" w:hAnsi="Times New Roman" w:cs="Times New Roman" w:hint="eastAsia"/>
          <w:b w:val="0"/>
          <w:sz w:val="24"/>
          <w:szCs w:val="24"/>
        </w:rPr>
        <w:t>會議室</w:t>
      </w:r>
    </w:p>
    <w:p w14:paraId="604486D0" w14:textId="77777777" w:rsidR="007F07EE" w:rsidRPr="000D4A13" w:rsidRDefault="007C26ED">
      <w:pPr>
        <w:spacing w:line="307" w:lineRule="exact"/>
        <w:ind w:left="581" w:right="579"/>
        <w:jc w:val="center"/>
        <w:rPr>
          <w:rFonts w:ascii="Times New Roman" w:eastAsia="標楷體" w:hAnsi="Times New Roman" w:cs="Times New Roman"/>
          <w:sz w:val="24"/>
          <w:szCs w:val="24"/>
        </w:rPr>
      </w:pPr>
      <w:r w:rsidRPr="000D4A13">
        <w:rPr>
          <w:rFonts w:ascii="Times New Roman" w:eastAsia="標楷體" w:hAnsi="Times New Roman" w:cs="Times New Roman"/>
          <w:sz w:val="24"/>
          <w:szCs w:val="24"/>
        </w:rPr>
        <w:t>~</w:t>
      </w:r>
      <w:r w:rsidRPr="000D4A13">
        <w:rPr>
          <w:rFonts w:ascii="Times New Roman" w:eastAsia="標楷體" w:hAnsi="Times New Roman" w:cs="Times New Roman"/>
          <w:spacing w:val="-3"/>
          <w:sz w:val="24"/>
          <w:szCs w:val="24"/>
        </w:rPr>
        <w:t xml:space="preserve"> </w:t>
      </w:r>
      <w:r w:rsidRPr="000D4A13">
        <w:rPr>
          <w:rFonts w:ascii="Times New Roman" w:eastAsia="標楷體" w:hAnsi="Times New Roman" w:cs="Times New Roman"/>
          <w:spacing w:val="-3"/>
          <w:sz w:val="24"/>
          <w:szCs w:val="24"/>
        </w:rPr>
        <w:t>大會議程表</w:t>
      </w:r>
      <w:r w:rsidRPr="000D4A13">
        <w:rPr>
          <w:rFonts w:ascii="Times New Roman" w:eastAsia="標楷體" w:hAnsi="Times New Roman" w:cs="Times New Roman"/>
          <w:spacing w:val="-3"/>
          <w:sz w:val="24"/>
          <w:szCs w:val="24"/>
        </w:rPr>
        <w:t xml:space="preserve"> </w:t>
      </w:r>
      <w:r w:rsidRPr="000D4A13">
        <w:rPr>
          <w:rFonts w:ascii="Times New Roman" w:eastAsia="標楷體" w:hAnsi="Times New Roman" w:cs="Times New Roman"/>
          <w:sz w:val="24"/>
          <w:szCs w:val="24"/>
        </w:rPr>
        <w:t>~</w:t>
      </w:r>
    </w:p>
    <w:tbl>
      <w:tblPr>
        <w:tblStyle w:val="TableNormal"/>
        <w:tblW w:w="90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812"/>
        <w:gridCol w:w="1833"/>
      </w:tblGrid>
      <w:tr w:rsidR="007F07EE" w:rsidRPr="000D4A13" w14:paraId="1186C51B" w14:textId="77777777" w:rsidTr="000D4A13">
        <w:trPr>
          <w:trHeight w:val="393"/>
        </w:trPr>
        <w:tc>
          <w:tcPr>
            <w:tcW w:w="1418" w:type="dxa"/>
            <w:shd w:val="clear" w:color="auto" w:fill="A4A4A4"/>
          </w:tcPr>
          <w:p w14:paraId="3FF4D0A0" w14:textId="77777777" w:rsidR="007F07EE" w:rsidRPr="000D4A13" w:rsidRDefault="007C26ED">
            <w:pPr>
              <w:pStyle w:val="TableParagraph"/>
              <w:spacing w:line="344" w:lineRule="exact"/>
              <w:ind w:left="117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地點</w:t>
            </w:r>
          </w:p>
        </w:tc>
        <w:tc>
          <w:tcPr>
            <w:tcW w:w="7645" w:type="dxa"/>
            <w:gridSpan w:val="2"/>
          </w:tcPr>
          <w:p w14:paraId="2DF455A7" w14:textId="417195D3" w:rsidR="007F07EE" w:rsidRPr="000D4A13" w:rsidRDefault="007C26ED" w:rsidP="001B628C">
            <w:pPr>
              <w:pStyle w:val="TableParagraph"/>
              <w:spacing w:line="359" w:lineRule="exact"/>
              <w:ind w:left="2162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臺</w:t>
            </w:r>
            <w:proofErr w:type="gramEnd"/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>科技大學</w:t>
            </w:r>
            <w:r w:rsidRPr="000D4A13">
              <w:rPr>
                <w:rFonts w:ascii="Times New Roman" w:eastAsia="標楷體" w:hAnsi="Times New Roman" w:cs="Times New Roman"/>
                <w:spacing w:val="7"/>
                <w:sz w:val="24"/>
                <w:szCs w:val="24"/>
              </w:rPr>
              <w:t xml:space="preserve"> </w:t>
            </w:r>
            <w:r w:rsidR="00692CD9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I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棟</w:t>
            </w:r>
            <w:r w:rsidR="000D4A13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203</w:t>
            </w:r>
            <w:r w:rsidR="000D4A13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會議室</w:t>
            </w:r>
          </w:p>
        </w:tc>
      </w:tr>
      <w:tr w:rsidR="007F07EE" w:rsidRPr="000D4A13" w14:paraId="069ED96B" w14:textId="77777777" w:rsidTr="000D4A13">
        <w:trPr>
          <w:trHeight w:val="275"/>
        </w:trPr>
        <w:tc>
          <w:tcPr>
            <w:tcW w:w="1418" w:type="dxa"/>
            <w:shd w:val="clear" w:color="auto" w:fill="A4A4A4"/>
          </w:tcPr>
          <w:p w14:paraId="7A4463B0" w14:textId="77777777" w:rsidR="007F07EE" w:rsidRPr="000D4A13" w:rsidRDefault="007C26ED">
            <w:pPr>
              <w:pStyle w:val="TableParagraph"/>
              <w:spacing w:line="256" w:lineRule="exact"/>
              <w:ind w:left="117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w w:val="95"/>
                <w:sz w:val="24"/>
                <w:szCs w:val="24"/>
              </w:rPr>
              <w:t>時間</w:t>
            </w:r>
          </w:p>
        </w:tc>
        <w:tc>
          <w:tcPr>
            <w:tcW w:w="5812" w:type="dxa"/>
            <w:shd w:val="clear" w:color="auto" w:fill="F1F1F1"/>
          </w:tcPr>
          <w:p w14:paraId="2CB150B3" w14:textId="77777777" w:rsidR="007F07EE" w:rsidRPr="000D4A13" w:rsidRDefault="007C26ED">
            <w:pPr>
              <w:pStyle w:val="TableParagraph"/>
              <w:spacing w:line="239" w:lineRule="exact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議程內容</w:t>
            </w:r>
          </w:p>
        </w:tc>
        <w:tc>
          <w:tcPr>
            <w:tcW w:w="1833" w:type="dxa"/>
            <w:shd w:val="clear" w:color="auto" w:fill="F1F1F1"/>
          </w:tcPr>
          <w:p w14:paraId="29719CF3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436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主持人</w:t>
            </w:r>
          </w:p>
        </w:tc>
      </w:tr>
      <w:tr w:rsidR="007F07EE" w:rsidRPr="000D4A13" w14:paraId="58311820" w14:textId="77777777" w:rsidTr="000D4A13">
        <w:trPr>
          <w:trHeight w:val="520"/>
        </w:trPr>
        <w:tc>
          <w:tcPr>
            <w:tcW w:w="1418" w:type="dxa"/>
            <w:shd w:val="clear" w:color="auto" w:fill="A4A4A4"/>
          </w:tcPr>
          <w:p w14:paraId="170787C2" w14:textId="77777777" w:rsidR="007F07EE" w:rsidRPr="000D4A13" w:rsidRDefault="007C26ED">
            <w:pPr>
              <w:pStyle w:val="TableParagraph"/>
              <w:spacing w:before="130"/>
              <w:ind w:left="115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5812" w:type="dxa"/>
          </w:tcPr>
          <w:p w14:paraId="16EFE58F" w14:textId="77777777" w:rsidR="007F07EE" w:rsidRPr="000D4A13" w:rsidRDefault="007C26ED">
            <w:pPr>
              <w:pStyle w:val="TableParagraph"/>
              <w:spacing w:before="107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現場簽到</w:t>
            </w:r>
          </w:p>
        </w:tc>
        <w:tc>
          <w:tcPr>
            <w:tcW w:w="1833" w:type="dxa"/>
          </w:tcPr>
          <w:p w14:paraId="0C466EC0" w14:textId="67F91ADB" w:rsidR="007F07EE" w:rsidRPr="000D4A13" w:rsidRDefault="009C68BC" w:rsidP="000D4A13">
            <w:pPr>
              <w:pStyle w:val="TableParagraph"/>
              <w:adjustRightInd w:val="0"/>
              <w:snapToGrid w:val="0"/>
              <w:ind w:left="74" w:right="6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關旭強</w:t>
            </w:r>
            <w:r w:rsidR="002E6396"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="007C26ED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主任</w:t>
            </w:r>
          </w:p>
          <w:p w14:paraId="05138063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74" w:right="6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7E13321D" w14:textId="77777777" w:rsidTr="000D4A13">
        <w:trPr>
          <w:trHeight w:val="645"/>
        </w:trPr>
        <w:tc>
          <w:tcPr>
            <w:tcW w:w="1418" w:type="dxa"/>
            <w:shd w:val="clear" w:color="auto" w:fill="A4A4A4"/>
          </w:tcPr>
          <w:p w14:paraId="6E776C5F" w14:textId="77777777" w:rsidR="007F07EE" w:rsidRPr="000D4A13" w:rsidRDefault="007C26ED">
            <w:pPr>
              <w:pStyle w:val="TableParagraph"/>
              <w:spacing w:before="192"/>
              <w:ind w:left="116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9:00-9:10</w:t>
            </w:r>
          </w:p>
        </w:tc>
        <w:tc>
          <w:tcPr>
            <w:tcW w:w="5812" w:type="dxa"/>
            <w:shd w:val="clear" w:color="auto" w:fill="F1F1F1"/>
          </w:tcPr>
          <w:p w14:paraId="7685762A" w14:textId="77777777" w:rsidR="007F07EE" w:rsidRPr="000D4A13" w:rsidRDefault="007C26ED">
            <w:pPr>
              <w:pStyle w:val="TableParagraph"/>
              <w:spacing w:before="38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開幕典禮</w:t>
            </w:r>
          </w:p>
          <w:p w14:paraId="79131A9F" w14:textId="77777777" w:rsidR="007F07EE" w:rsidRPr="000D4A13" w:rsidRDefault="007C26ED">
            <w:pPr>
              <w:pStyle w:val="TableParagraph"/>
              <w:spacing w:before="2"/>
              <w:ind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臺</w:t>
            </w:r>
            <w:proofErr w:type="gramEnd"/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科技大學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長官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致歡迎詞、與會貴賓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致詞</w:t>
            </w:r>
          </w:p>
        </w:tc>
        <w:tc>
          <w:tcPr>
            <w:tcW w:w="1833" w:type="dxa"/>
            <w:shd w:val="clear" w:color="auto" w:fill="F1F1F1"/>
          </w:tcPr>
          <w:p w14:paraId="6D8C6AC4" w14:textId="77777777" w:rsidR="009C68BC" w:rsidRPr="000D4A13" w:rsidRDefault="009C68BC" w:rsidP="000D4A13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關旭強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="007C26ED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主任</w:t>
            </w:r>
          </w:p>
          <w:p w14:paraId="6CF13F38" w14:textId="2281ADB4" w:rsidR="007F07EE" w:rsidRPr="000D4A13" w:rsidRDefault="007C26ED" w:rsidP="000D4A13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3E9112F2" w14:textId="77777777" w:rsidTr="000D4A13">
        <w:trPr>
          <w:trHeight w:val="794"/>
        </w:trPr>
        <w:tc>
          <w:tcPr>
            <w:tcW w:w="1418" w:type="dxa"/>
            <w:shd w:val="clear" w:color="auto" w:fill="A4A4A4"/>
          </w:tcPr>
          <w:p w14:paraId="41767C98" w14:textId="77777777" w:rsidR="007F07EE" w:rsidRPr="000D4A13" w:rsidRDefault="007F07EE">
            <w:pPr>
              <w:pStyle w:val="TableParagraph"/>
              <w:spacing w:before="8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7996A902" w14:textId="77777777" w:rsidR="007F07EE" w:rsidRPr="000D4A13" w:rsidRDefault="007C26ED">
            <w:pPr>
              <w:pStyle w:val="TableParagraph"/>
              <w:ind w:left="116" w:right="10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5812" w:type="dxa"/>
            <w:shd w:val="clear" w:color="auto" w:fill="FFFFFF" w:themeFill="background1"/>
          </w:tcPr>
          <w:p w14:paraId="23DEB11B" w14:textId="77777777" w:rsidR="007F07EE" w:rsidRPr="000D4A13" w:rsidRDefault="007C26ED">
            <w:pPr>
              <w:pStyle w:val="TableParagraph"/>
              <w:spacing w:line="239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proofErr w:type="gramStart"/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一</w:t>
            </w:r>
            <w:proofErr w:type="gramEnd"/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30EDEE32" w14:textId="55AEF457" w:rsidR="007B4797" w:rsidRPr="000D4A13" w:rsidRDefault="007C26ED" w:rsidP="00CB2A55">
            <w:pPr>
              <w:pStyle w:val="TableParagraph"/>
              <w:spacing w:before="3"/>
              <w:ind w:left="100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4307A6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</w:t>
            </w:r>
            <w:r w:rsidR="00CB2A55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從跨國石化</w:t>
            </w:r>
            <w:r w:rsidR="00CB2A55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r w:rsidR="00CB2A55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能源巨頭的永續經營發展</w:t>
            </w:r>
            <w:r w:rsidR="00CB2A55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-</w:t>
            </w:r>
            <w:r w:rsidR="00CB2A55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布局台灣產業邁向</w:t>
            </w:r>
            <w:proofErr w:type="gramStart"/>
            <w:r w:rsidR="00CB2A55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低碳永續</w:t>
            </w:r>
            <w:proofErr w:type="gramEnd"/>
            <w:r w:rsidR="00CB2A55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的行動方案</w:t>
            </w:r>
          </w:p>
          <w:p w14:paraId="129669F2" w14:textId="7F9E83F3" w:rsidR="007F07EE" w:rsidRPr="000D4A13" w:rsidRDefault="007C26ED">
            <w:pPr>
              <w:pStyle w:val="TableParagraph"/>
              <w:spacing w:before="3"/>
              <w:ind w:right="9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bookmarkStart w:id="0" w:name="_Hlk195541736"/>
            <w:r w:rsid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 xml:space="preserve"> </w:t>
            </w:r>
            <w:r w:rsidR="009C68BC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陳志勇</w:t>
            </w:r>
            <w:r w:rsidR="00AF0EFC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 xml:space="preserve"> </w:t>
            </w:r>
            <w:r w:rsidR="00AF0EFC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教授</w:t>
            </w:r>
            <w:bookmarkEnd w:id="0"/>
            <w:r w:rsid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 xml:space="preserve"> </w:t>
            </w:r>
            <w:r w:rsid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>國立</w:t>
            </w:r>
            <w:r w:rsid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成功大學</w:t>
            </w:r>
          </w:p>
        </w:tc>
        <w:tc>
          <w:tcPr>
            <w:tcW w:w="1833" w:type="dxa"/>
          </w:tcPr>
          <w:p w14:paraId="0B2AA75A" w14:textId="77777777" w:rsidR="006F730D" w:rsidRDefault="009C68BC" w:rsidP="006F730D">
            <w:pPr>
              <w:pStyle w:val="TableParagraph"/>
              <w:adjustRightInd w:val="0"/>
              <w:snapToGrid w:val="0"/>
              <w:ind w:left="338" w:hanging="338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王振乾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副校長</w:t>
            </w:r>
          </w:p>
          <w:p w14:paraId="2F6B3305" w14:textId="50948201" w:rsidR="007F07EE" w:rsidRPr="000D4A13" w:rsidRDefault="002E6396" w:rsidP="006F730D">
            <w:pPr>
              <w:pStyle w:val="TableParagraph"/>
              <w:adjustRightInd w:val="0"/>
              <w:snapToGrid w:val="0"/>
              <w:ind w:left="338" w:hanging="33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</w:t>
            </w:r>
            <w:proofErr w:type="gramEnd"/>
            <w:r w:rsidR="006F730D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科技大學</w:t>
            </w:r>
          </w:p>
        </w:tc>
      </w:tr>
      <w:tr w:rsidR="007F07EE" w:rsidRPr="000D4A13" w14:paraId="7C40C646" w14:textId="77777777" w:rsidTr="000D4A13">
        <w:trPr>
          <w:trHeight w:val="883"/>
        </w:trPr>
        <w:tc>
          <w:tcPr>
            <w:tcW w:w="1418" w:type="dxa"/>
            <w:shd w:val="clear" w:color="auto" w:fill="A4A4A4"/>
          </w:tcPr>
          <w:p w14:paraId="5E90965E" w14:textId="77777777" w:rsidR="007F07EE" w:rsidRPr="000D4A13" w:rsidRDefault="007F07EE">
            <w:pPr>
              <w:pStyle w:val="TableParagraph"/>
              <w:spacing w:before="2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BE586C9" w14:textId="77777777" w:rsidR="007F07EE" w:rsidRPr="000D4A13" w:rsidRDefault="007C26ED" w:rsidP="000D4A13">
            <w:pPr>
              <w:pStyle w:val="TableParagraph"/>
              <w:spacing w:before="1"/>
              <w:ind w:left="116" w:right="-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9:40-10:10</w:t>
            </w:r>
          </w:p>
        </w:tc>
        <w:tc>
          <w:tcPr>
            <w:tcW w:w="5812" w:type="dxa"/>
            <w:shd w:val="clear" w:color="auto" w:fill="FFFFFF" w:themeFill="background1"/>
          </w:tcPr>
          <w:p w14:paraId="5F70C9C6" w14:textId="77777777" w:rsidR="007F07EE" w:rsidRPr="000D4A13" w:rsidRDefault="007C26ED" w:rsidP="00F87B6A">
            <w:pPr>
              <w:pStyle w:val="TableParagraph"/>
              <w:spacing w:before="26"/>
              <w:ind w:left="0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二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52575AF4" w14:textId="5D11740F" w:rsidR="00132983" w:rsidRPr="000D4A13" w:rsidRDefault="00132983" w:rsidP="00132983">
            <w:pPr>
              <w:pStyle w:val="TableParagraph"/>
              <w:spacing w:before="3" w:line="249" w:lineRule="auto"/>
              <w:ind w:left="153" w:right="14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472519"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功能性聚酯材料於農用網之應用</w:t>
            </w:r>
          </w:p>
          <w:p w14:paraId="04F99B68" w14:textId="2994DCEF" w:rsidR="007F07EE" w:rsidRPr="000D4A13" w:rsidRDefault="00132983" w:rsidP="00132983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  <w:highlight w:val="yellow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演講者：</w:t>
            </w:r>
            <w:bookmarkStart w:id="1" w:name="_Hlk195541752"/>
            <w:proofErr w:type="gramStart"/>
            <w:r w:rsid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豐陽</w:t>
            </w:r>
            <w:proofErr w:type="gramEnd"/>
            <w:r w:rsid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>林怡君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>博士</w:t>
            </w:r>
            <w:bookmarkEnd w:id="1"/>
          </w:p>
        </w:tc>
        <w:tc>
          <w:tcPr>
            <w:tcW w:w="1833" w:type="dxa"/>
            <w:shd w:val="clear" w:color="auto" w:fill="F1F1F1"/>
          </w:tcPr>
          <w:p w14:paraId="47161FE0" w14:textId="7A8228CA" w:rsidR="009C68BC" w:rsidRPr="000D4A13" w:rsidRDefault="00645581" w:rsidP="000D4A13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陳澄河</w:t>
            </w: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教授</w:t>
            </w:r>
          </w:p>
          <w:p w14:paraId="76CB9C86" w14:textId="63F19CB8" w:rsidR="007F07EE" w:rsidRPr="000D4A13" w:rsidRDefault="002E6396" w:rsidP="000D4A13">
            <w:pPr>
              <w:pStyle w:val="TableParagraph"/>
              <w:adjustRightInd w:val="0"/>
              <w:snapToGrid w:val="0"/>
              <w:ind w:left="338" w:right="222" w:hanging="10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55407711" w14:textId="77777777" w:rsidTr="000D4A13">
        <w:trPr>
          <w:trHeight w:val="373"/>
        </w:trPr>
        <w:tc>
          <w:tcPr>
            <w:tcW w:w="1418" w:type="dxa"/>
            <w:shd w:val="clear" w:color="auto" w:fill="A4A4A4"/>
          </w:tcPr>
          <w:p w14:paraId="09818065" w14:textId="33E7DE4F" w:rsidR="007F07EE" w:rsidRPr="000D4A13" w:rsidRDefault="007C26ED" w:rsidP="007B4797">
            <w:pPr>
              <w:pStyle w:val="TableParagraph"/>
              <w:spacing w:before="104" w:line="193" w:lineRule="exact"/>
              <w:ind w:left="143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10:10-11:50</w:t>
            </w:r>
          </w:p>
        </w:tc>
        <w:tc>
          <w:tcPr>
            <w:tcW w:w="7645" w:type="dxa"/>
            <w:gridSpan w:val="2"/>
          </w:tcPr>
          <w:p w14:paraId="2ADC01DE" w14:textId="55E94983" w:rsidR="007F07EE" w:rsidRPr="000D4A13" w:rsidRDefault="007C26ED" w:rsidP="000D4A13">
            <w:pPr>
              <w:pStyle w:val="TableParagraph"/>
              <w:adjustRightInd w:val="0"/>
              <w:snapToGrid w:val="0"/>
              <w:ind w:left="2163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海報展示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 xml:space="preserve"> :</w:t>
            </w:r>
            <w:r w:rsidR="007B4797"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 xml:space="preserve">  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I</w:t>
            </w:r>
            <w:r w:rsidRPr="000D4A13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pacing w:val="-34"/>
                <w:sz w:val="24"/>
                <w:szCs w:val="24"/>
              </w:rPr>
              <w:t>棟</w:t>
            </w:r>
            <w:r w:rsidRPr="000D4A13">
              <w:rPr>
                <w:rFonts w:ascii="Times New Roman" w:eastAsia="標楷體" w:hAnsi="Times New Roman" w:cs="Times New Roman"/>
                <w:spacing w:val="-34"/>
                <w:sz w:val="24"/>
                <w:szCs w:val="24"/>
              </w:rPr>
              <w:t xml:space="preserve"> </w:t>
            </w:r>
            <w:r w:rsidR="00BF7F70" w:rsidRPr="000D4A13">
              <w:rPr>
                <w:rFonts w:ascii="Times New Roman" w:eastAsia="標楷體" w:hAnsi="Times New Roman" w:cs="Times New Roman" w:hint="eastAsia"/>
                <w:spacing w:val="-34"/>
                <w:sz w:val="24"/>
                <w:szCs w:val="24"/>
              </w:rPr>
              <w:t xml:space="preserve">  </w:t>
            </w:r>
            <w:r w:rsidR="000D4A13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樓廣場</w:t>
            </w:r>
          </w:p>
        </w:tc>
      </w:tr>
      <w:tr w:rsidR="007F07EE" w:rsidRPr="000D4A13" w14:paraId="4259D114" w14:textId="77777777" w:rsidTr="000D4A13">
        <w:trPr>
          <w:trHeight w:val="369"/>
        </w:trPr>
        <w:tc>
          <w:tcPr>
            <w:tcW w:w="1418" w:type="dxa"/>
            <w:shd w:val="clear" w:color="auto" w:fill="A4A4A4"/>
          </w:tcPr>
          <w:p w14:paraId="2524A3B7" w14:textId="77777777" w:rsidR="007F07EE" w:rsidRPr="000D4A13" w:rsidRDefault="007C26ED" w:rsidP="000D4A13">
            <w:pPr>
              <w:pStyle w:val="TableParagraph"/>
              <w:spacing w:before="53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10:10-10:20</w:t>
            </w:r>
          </w:p>
        </w:tc>
        <w:tc>
          <w:tcPr>
            <w:tcW w:w="7645" w:type="dxa"/>
            <w:gridSpan w:val="2"/>
            <w:shd w:val="clear" w:color="auto" w:fill="F1F1F1"/>
          </w:tcPr>
          <w:p w14:paraId="09A96379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2164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Coffee</w:t>
            </w:r>
            <w:r w:rsidRPr="000D4A13">
              <w:rPr>
                <w:rFonts w:ascii="Times New Roman" w:eastAsia="標楷體" w:hAnsi="Times New Roman" w:cs="Times New Roman"/>
                <w:color w:val="767070"/>
                <w:spacing w:val="-4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break</w:t>
            </w:r>
          </w:p>
        </w:tc>
      </w:tr>
      <w:tr w:rsidR="00764942" w:rsidRPr="000D4A13" w14:paraId="116513A3" w14:textId="77777777" w:rsidTr="000D4A13">
        <w:trPr>
          <w:trHeight w:val="834"/>
        </w:trPr>
        <w:tc>
          <w:tcPr>
            <w:tcW w:w="1418" w:type="dxa"/>
            <w:shd w:val="clear" w:color="auto" w:fill="A4A4A4"/>
            <w:vAlign w:val="center"/>
          </w:tcPr>
          <w:p w14:paraId="2D9F6871" w14:textId="575959A2" w:rsidR="00764942" w:rsidRPr="000D4A13" w:rsidRDefault="00764942" w:rsidP="000D4A13">
            <w:pPr>
              <w:pStyle w:val="TableParagraph"/>
              <w:spacing w:before="53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10:20-10:50</w:t>
            </w:r>
          </w:p>
        </w:tc>
        <w:tc>
          <w:tcPr>
            <w:tcW w:w="5812" w:type="dxa"/>
            <w:shd w:val="clear" w:color="auto" w:fill="FFFFFF" w:themeFill="background1"/>
          </w:tcPr>
          <w:p w14:paraId="2F421CFE" w14:textId="77777777" w:rsidR="00764942" w:rsidRPr="000D4A13" w:rsidRDefault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0D4A13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三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0E55F2E0" w14:textId="77777777" w:rsidR="00154D5D" w:rsidRPr="000D4A13" w:rsidRDefault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題目</w:t>
            </w:r>
            <w:r w:rsidRPr="000D4A13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:LCP</w:t>
            </w:r>
            <w:r w:rsidRPr="000D4A13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液晶高分子工程塑料市場與應用</w:t>
            </w:r>
          </w:p>
          <w:p w14:paraId="57768619" w14:textId="25B696A0" w:rsidR="00154D5D" w:rsidRPr="000D4A13" w:rsidRDefault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演講者</w:t>
            </w:r>
            <w:r w:rsidRPr="000D4A1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 xml:space="preserve">: </w:t>
            </w:r>
            <w:r w:rsidRPr="000D4A13">
              <w:rPr>
                <w:rFonts w:ascii="Times New Roman" w:eastAsia="標楷體" w:hAnsi="Times New Roman" w:cs="Times New Roman" w:hint="eastAsia"/>
                <w:color w:val="6F2F9F"/>
                <w:spacing w:val="-1"/>
                <w:sz w:val="24"/>
                <w:szCs w:val="24"/>
              </w:rPr>
              <w:t>高信敬</w:t>
            </w:r>
            <w:r w:rsidRPr="000D4A13">
              <w:rPr>
                <w:rFonts w:ascii="Times New Roman" w:eastAsia="標楷體" w:hAnsi="Times New Roman" w:cs="Times New Roman" w:hint="eastAsia"/>
                <w:color w:val="6F2F9F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 w:hint="eastAsia"/>
                <w:color w:val="6F2F9F"/>
                <w:spacing w:val="-1"/>
                <w:sz w:val="24"/>
                <w:szCs w:val="24"/>
              </w:rPr>
              <w:t>博士</w:t>
            </w:r>
            <w:r w:rsidRPr="000D4A13">
              <w:rPr>
                <w:rFonts w:ascii="Times New Roman" w:eastAsia="標楷體" w:hAnsi="Times New Roman" w:cs="Times New Roman" w:hint="eastAsia"/>
                <w:color w:val="6F2F9F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 w:hint="eastAsia"/>
                <w:color w:val="403152" w:themeColor="accent4" w:themeShade="80"/>
                <w:spacing w:val="-1"/>
                <w:sz w:val="24"/>
                <w:szCs w:val="24"/>
              </w:rPr>
              <w:t>工研院</w:t>
            </w:r>
          </w:p>
        </w:tc>
        <w:tc>
          <w:tcPr>
            <w:tcW w:w="1833" w:type="dxa"/>
            <w:shd w:val="clear" w:color="auto" w:fill="F1F1F1"/>
          </w:tcPr>
          <w:p w14:paraId="7274FCE0" w14:textId="77777777" w:rsidR="00C0392E" w:rsidRPr="000D4A13" w:rsidRDefault="00C0392E" w:rsidP="000D4A13">
            <w:pPr>
              <w:pStyle w:val="TableParagraph"/>
              <w:adjustRightInd w:val="0"/>
              <w:snapToGrid w:val="0"/>
              <w:ind w:left="0" w:right="17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關旭強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主任</w:t>
            </w:r>
          </w:p>
          <w:p w14:paraId="79035F1F" w14:textId="7DA9B440" w:rsidR="00764942" w:rsidRPr="000D4A13" w:rsidRDefault="00C0392E" w:rsidP="000D4A13">
            <w:pPr>
              <w:pStyle w:val="TableParagraph"/>
              <w:adjustRightInd w:val="0"/>
              <w:snapToGrid w:val="0"/>
              <w:ind w:left="0" w:right="17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56AAFDE0" w14:textId="77777777" w:rsidTr="000D4A13">
        <w:trPr>
          <w:trHeight w:val="834"/>
        </w:trPr>
        <w:tc>
          <w:tcPr>
            <w:tcW w:w="1418" w:type="dxa"/>
            <w:shd w:val="clear" w:color="auto" w:fill="A4A4A4"/>
          </w:tcPr>
          <w:p w14:paraId="5718A5B2" w14:textId="77777777" w:rsidR="007F07EE" w:rsidRPr="000D4A13" w:rsidRDefault="007F07EE" w:rsidP="000D4A13">
            <w:pPr>
              <w:pStyle w:val="TableParagraph"/>
              <w:spacing w:before="3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7999459" w14:textId="77777777" w:rsidR="007F07EE" w:rsidRPr="000D4A13" w:rsidRDefault="007C26ED" w:rsidP="000D4A13">
            <w:pPr>
              <w:pStyle w:val="TableParagraph"/>
              <w:ind w:left="1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10:50-11:20</w:t>
            </w:r>
          </w:p>
        </w:tc>
        <w:tc>
          <w:tcPr>
            <w:tcW w:w="5812" w:type="dxa"/>
            <w:shd w:val="clear" w:color="auto" w:fill="FFFFFF" w:themeFill="background1"/>
          </w:tcPr>
          <w:p w14:paraId="09DD0FC0" w14:textId="77777777" w:rsidR="007F07EE" w:rsidRPr="000D4A13" w:rsidRDefault="007C26E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63A541B0" w14:textId="77777777" w:rsidR="00641FCF" w:rsidRPr="000D4A13" w:rsidRDefault="00132983" w:rsidP="00641FCF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641FCF" w:rsidRPr="000D4A13">
              <w:rPr>
                <w:rFonts w:ascii="Times New Roman" w:eastAsia="標楷體" w:hAnsi="Times New Roman" w:cs="Times New Roman" w:hint="eastAsia"/>
                <w:color w:val="0000CC"/>
                <w:sz w:val="24"/>
                <w:szCs w:val="24"/>
              </w:rPr>
              <w:t>環保熱塑性彈性體</w:t>
            </w:r>
            <w:r w:rsidR="00641FCF"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(TPE)</w:t>
            </w:r>
            <w:r w:rsidR="00641FCF"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介紹與應用</w:t>
            </w:r>
          </w:p>
          <w:p w14:paraId="147625A8" w14:textId="55D5F712" w:rsidR="00132983" w:rsidRPr="000D4A13" w:rsidRDefault="00641FCF" w:rsidP="00641FCF">
            <w:pPr>
              <w:pStyle w:val="TableParagraph"/>
              <w:spacing w:before="5"/>
              <w:ind w:left="101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Introduction and application of Eco-friendly thermoplastic elastomers</w:t>
            </w:r>
          </w:p>
          <w:p w14:paraId="42A0F72F" w14:textId="138F5C00" w:rsidR="007F07EE" w:rsidRPr="000D4A13" w:rsidRDefault="00132983" w:rsidP="00154D5D">
            <w:pPr>
              <w:pStyle w:val="TableParagraph"/>
              <w:spacing w:line="234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演講者：</w:t>
            </w:r>
            <w:bookmarkStart w:id="2" w:name="_Hlk195541783"/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>鄧至均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>博士</w:t>
            </w:r>
            <w:bookmarkEnd w:id="2"/>
            <w:r w:rsidRPr="000D4A13">
              <w:rPr>
                <w:rFonts w:ascii="Times New Roman" w:eastAsia="標楷體" w:hAnsi="Times New Roman" w:cs="Times New Roman"/>
                <w:color w:val="6F2F9F"/>
                <w:spacing w:val="-1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403152" w:themeColor="accent4" w:themeShade="80"/>
                <w:spacing w:val="-1"/>
                <w:sz w:val="24"/>
                <w:szCs w:val="24"/>
              </w:rPr>
              <w:t>熱塑性</w:t>
            </w:r>
            <w:r w:rsidRPr="000D4A13">
              <w:rPr>
                <w:rFonts w:ascii="Times New Roman" w:eastAsia="標楷體" w:hAnsi="Times New Roman" w:cs="Times New Roman"/>
                <w:color w:val="403152" w:themeColor="accent4" w:themeShade="80"/>
                <w:spacing w:val="-1"/>
                <w:sz w:val="24"/>
                <w:szCs w:val="24"/>
              </w:rPr>
              <w:t>TPE</w:t>
            </w:r>
            <w:r w:rsidRPr="000D4A13">
              <w:rPr>
                <w:rFonts w:ascii="Times New Roman" w:eastAsia="標楷體" w:hAnsi="Times New Roman" w:cs="Times New Roman"/>
                <w:color w:val="403152" w:themeColor="accent4" w:themeShade="80"/>
                <w:spacing w:val="-1"/>
                <w:sz w:val="24"/>
                <w:szCs w:val="24"/>
              </w:rPr>
              <w:t>專家</w:t>
            </w:r>
          </w:p>
        </w:tc>
        <w:tc>
          <w:tcPr>
            <w:tcW w:w="1833" w:type="dxa"/>
            <w:shd w:val="clear" w:color="auto" w:fill="F1F1F1"/>
          </w:tcPr>
          <w:p w14:paraId="5EEECBCA" w14:textId="6F9BBE3F" w:rsidR="00CE106A" w:rsidRPr="000D4A13" w:rsidRDefault="00645581" w:rsidP="000D4A1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陳澄河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</w:t>
            </w: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授</w:t>
            </w:r>
          </w:p>
          <w:p w14:paraId="3437AB14" w14:textId="5B47720A" w:rsidR="007F07EE" w:rsidRPr="000D4A13" w:rsidRDefault="002E6396" w:rsidP="000D4A1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1C0839A8" w14:textId="77777777" w:rsidTr="000D4A13">
        <w:trPr>
          <w:trHeight w:val="948"/>
        </w:trPr>
        <w:tc>
          <w:tcPr>
            <w:tcW w:w="1418" w:type="dxa"/>
            <w:shd w:val="clear" w:color="auto" w:fill="A4A4A4"/>
          </w:tcPr>
          <w:p w14:paraId="78DA4B85" w14:textId="77777777" w:rsidR="007F07EE" w:rsidRPr="000D4A13" w:rsidRDefault="007F07EE" w:rsidP="000D4A13">
            <w:pPr>
              <w:pStyle w:val="TableParagraph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699022A7" w14:textId="77777777" w:rsidR="007F07EE" w:rsidRPr="000D4A13" w:rsidRDefault="007C26ED" w:rsidP="000D4A13">
            <w:pPr>
              <w:pStyle w:val="TableParagraph"/>
              <w:spacing w:before="141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11:20-11:50</w:t>
            </w:r>
          </w:p>
        </w:tc>
        <w:tc>
          <w:tcPr>
            <w:tcW w:w="5812" w:type="dxa"/>
            <w:shd w:val="clear" w:color="auto" w:fill="FFFFFF" w:themeFill="background1"/>
          </w:tcPr>
          <w:p w14:paraId="598E4BE4" w14:textId="77777777" w:rsidR="007F07EE" w:rsidRPr="000D4A13" w:rsidRDefault="007C26ED" w:rsidP="00CE106A">
            <w:pPr>
              <w:pStyle w:val="TableParagraph"/>
              <w:spacing w:line="232" w:lineRule="exact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五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781C71DE" w14:textId="77777777" w:rsidR="001B4563" w:rsidRPr="000D4A13" w:rsidRDefault="00AF0EFC" w:rsidP="001B4563">
            <w:pPr>
              <w:pStyle w:val="TableParagraph"/>
              <w:spacing w:before="5" w:line="242" w:lineRule="auto"/>
              <w:ind w:right="279"/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="001B4563"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 xml:space="preserve">Crystallization and Hydrolytic Degradation Behavior of </w:t>
            </w:r>
            <w:proofErr w:type="spellStart"/>
            <w:r w:rsidR="001B4563"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Electrospun</w:t>
            </w:r>
            <w:proofErr w:type="spellEnd"/>
            <w:r w:rsidR="001B4563"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 xml:space="preserve"> Biocompatible Polymer Fibers</w:t>
            </w:r>
          </w:p>
          <w:p w14:paraId="48806D94" w14:textId="68BF5FE8" w:rsidR="007F07EE" w:rsidRPr="000D4A13" w:rsidRDefault="00AF0EFC" w:rsidP="00CE106A">
            <w:pPr>
              <w:pStyle w:val="TableParagraph"/>
              <w:spacing w:before="34"/>
              <w:ind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bookmarkStart w:id="3" w:name="_Hlk195541797"/>
            <w:r w:rsidR="001B4563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羅介聰</w:t>
            </w:r>
            <w:r w:rsidR="001B4563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 xml:space="preserve"> </w:t>
            </w:r>
            <w:r w:rsidR="001B4563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教授</w:t>
            </w:r>
            <w:bookmarkEnd w:id="3"/>
            <w:r w:rsidR="001B4563"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 xml:space="preserve"> </w:t>
            </w:r>
            <w:r w:rsidR="001B4563" w:rsidRP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 xml:space="preserve"> </w:t>
            </w:r>
            <w:r w:rsidR="001B456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國立成功大學化工系</w:t>
            </w:r>
          </w:p>
        </w:tc>
        <w:tc>
          <w:tcPr>
            <w:tcW w:w="1833" w:type="dxa"/>
          </w:tcPr>
          <w:p w14:paraId="4AA46462" w14:textId="31EB5997" w:rsidR="00CE106A" w:rsidRPr="000D4A13" w:rsidRDefault="00645581" w:rsidP="000D4A13">
            <w:pPr>
              <w:pStyle w:val="TableParagraph"/>
              <w:adjustRightInd w:val="0"/>
              <w:snapToGrid w:val="0"/>
              <w:ind w:left="0" w:right="17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關旭強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主任</w:t>
            </w:r>
          </w:p>
          <w:p w14:paraId="39FF8E70" w14:textId="1E4CE08A" w:rsidR="007F07EE" w:rsidRPr="000D4A13" w:rsidRDefault="002E6396" w:rsidP="000D4A13">
            <w:pPr>
              <w:pStyle w:val="TableParagraph"/>
              <w:adjustRightInd w:val="0"/>
              <w:snapToGrid w:val="0"/>
              <w:ind w:left="338" w:right="177" w:hanging="15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29AE7DB7" w14:textId="77777777" w:rsidTr="000D4A13">
        <w:trPr>
          <w:trHeight w:val="417"/>
        </w:trPr>
        <w:tc>
          <w:tcPr>
            <w:tcW w:w="1418" w:type="dxa"/>
            <w:shd w:val="clear" w:color="auto" w:fill="A4A4A4"/>
          </w:tcPr>
          <w:p w14:paraId="029899C8" w14:textId="77777777" w:rsidR="007F07EE" w:rsidRPr="000D4A13" w:rsidRDefault="007C26ED" w:rsidP="000D4A13">
            <w:pPr>
              <w:pStyle w:val="TableParagraph"/>
              <w:spacing w:before="77"/>
              <w:ind w:left="11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7645" w:type="dxa"/>
            <w:gridSpan w:val="2"/>
            <w:shd w:val="clear" w:color="auto" w:fill="FFFFFF" w:themeFill="background1"/>
          </w:tcPr>
          <w:p w14:paraId="33504687" w14:textId="7F390A78" w:rsidR="007F07EE" w:rsidRPr="000D4A13" w:rsidRDefault="00AC4928" w:rsidP="000D4A13">
            <w:pPr>
              <w:pStyle w:val="TableParagraph"/>
              <w:adjustRightInd w:val="0"/>
              <w:snapToGrid w:val="0"/>
              <w:ind w:left="2163" w:right="156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0000FF"/>
                <w:sz w:val="24"/>
                <w:szCs w:val="24"/>
              </w:rPr>
              <w:t>女性科學家座談會</w:t>
            </w:r>
            <w:r w:rsidRPr="000D4A13">
              <w:rPr>
                <w:rFonts w:ascii="Times New Roman" w:eastAsia="標楷體" w:hAnsi="Times New Roman" w:cs="Times New Roman" w:hint="eastAsia"/>
                <w:color w:val="1F497D" w:themeColor="text2"/>
                <w:spacing w:val="-1"/>
                <w:sz w:val="24"/>
                <w:szCs w:val="24"/>
              </w:rPr>
              <w:t>/</w:t>
            </w:r>
            <w:r w:rsidR="007C26ED" w:rsidRPr="000D4A13">
              <w:rPr>
                <w:rFonts w:ascii="Times New Roman" w:eastAsia="標楷體" w:hAnsi="Times New Roman" w:cs="Times New Roman"/>
                <w:color w:val="767070"/>
                <w:spacing w:val="-1"/>
                <w:sz w:val="24"/>
                <w:szCs w:val="24"/>
              </w:rPr>
              <w:t>午餐</w:t>
            </w:r>
            <w:r w:rsidR="007C26ED" w:rsidRPr="000D4A13">
              <w:rPr>
                <w:rFonts w:ascii="Times New Roman" w:eastAsia="標楷體" w:hAnsi="Times New Roman" w:cs="Times New Roman"/>
                <w:color w:val="767070"/>
                <w:spacing w:val="-1"/>
                <w:sz w:val="24"/>
                <w:szCs w:val="24"/>
              </w:rPr>
              <w:t xml:space="preserve"> </w:t>
            </w:r>
            <w:r w:rsidR="007C26ED"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Lunch Break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 xml:space="preserve"> (I41</w:t>
            </w:r>
            <w:r w:rsid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8</w:t>
            </w:r>
            <w:r w:rsidR="000D4A13" w:rsidRP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會</w:t>
            </w:r>
            <w:r w:rsidR="000D4A13" w:rsidRP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議室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)</w:t>
            </w:r>
          </w:p>
        </w:tc>
      </w:tr>
      <w:tr w:rsidR="007F07EE" w:rsidRPr="000D4A13" w14:paraId="0292B117" w14:textId="77777777" w:rsidTr="000D4A13">
        <w:trPr>
          <w:trHeight w:val="1085"/>
        </w:trPr>
        <w:tc>
          <w:tcPr>
            <w:tcW w:w="1418" w:type="dxa"/>
            <w:shd w:val="clear" w:color="auto" w:fill="A4A4A4"/>
          </w:tcPr>
          <w:p w14:paraId="41901829" w14:textId="77777777" w:rsidR="007F07EE" w:rsidRPr="000D4A13" w:rsidRDefault="007C26ED" w:rsidP="000D4A13">
            <w:pPr>
              <w:pStyle w:val="TableParagraph"/>
              <w:ind w:left="136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13:20-15:20</w:t>
            </w:r>
          </w:p>
          <w:p w14:paraId="4FFBB875" w14:textId="77777777" w:rsidR="007F07EE" w:rsidRPr="000D4A13" w:rsidRDefault="007C26ED">
            <w:pPr>
              <w:pStyle w:val="TableParagraph"/>
              <w:spacing w:before="44" w:line="170" w:lineRule="auto"/>
              <w:ind w:left="196" w:right="185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英文口頭競賽與海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報競賽</w:t>
            </w:r>
          </w:p>
        </w:tc>
        <w:tc>
          <w:tcPr>
            <w:tcW w:w="5812" w:type="dxa"/>
            <w:shd w:val="clear" w:color="auto" w:fill="FFFFFF" w:themeFill="background1"/>
          </w:tcPr>
          <w:p w14:paraId="06E038FF" w14:textId="77777777" w:rsidR="007F07EE" w:rsidRPr="000D4A13" w:rsidRDefault="007C26ED">
            <w:pPr>
              <w:pStyle w:val="TableParagraph"/>
              <w:spacing w:line="257" w:lineRule="exact"/>
              <w:ind w:right="9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英文口頭報告競賽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  <w:p w14:paraId="62F755F7" w14:textId="24DF0534" w:rsidR="007F07EE" w:rsidRPr="000D4A13" w:rsidRDefault="00F8270C">
            <w:pPr>
              <w:pStyle w:val="TableParagraph"/>
              <w:spacing w:before="3"/>
              <w:ind w:right="9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oral</w:t>
            </w:r>
            <w:r w:rsidRPr="000D4A13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session</w:t>
            </w:r>
            <w:r w:rsidRPr="000D4A13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(I418</w:t>
            </w:r>
            <w:r w:rsidR="000D4A13" w:rsidRPr="000D4A13">
              <w:rPr>
                <w:rFonts w:ascii="Times New Roman" w:eastAsia="標楷體" w:hAnsi="Times New Roman" w:cs="Times New Roman" w:hint="eastAsia"/>
                <w:spacing w:val="-1"/>
                <w:sz w:val="24"/>
                <w:szCs w:val="24"/>
              </w:rPr>
              <w:t>會議室</w:t>
            </w:r>
            <w:r w:rsidR="000D4A13"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)</w:t>
            </w:r>
          </w:p>
          <w:p w14:paraId="348E33E7" w14:textId="71B61508" w:rsidR="007F07EE" w:rsidRPr="000D4A13" w:rsidRDefault="007C26ED" w:rsidP="00303D0E">
            <w:pPr>
              <w:pStyle w:val="TableParagraph"/>
              <w:spacing w:line="242" w:lineRule="auto"/>
              <w:ind w:left="426" w:right="422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海報競賽口頭問答</w:t>
            </w: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/</w:t>
            </w: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海報展示區</w:t>
            </w: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  <w:r w:rsidRPr="000D4A13">
              <w:rPr>
                <w:rFonts w:ascii="Times New Roman" w:eastAsia="標楷體" w:hAnsi="Times New Roman" w:cs="Times New Roman"/>
                <w:spacing w:val="-107"/>
                <w:sz w:val="24"/>
                <w:szCs w:val="24"/>
              </w:rPr>
              <w:t xml:space="preserve"> 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(I</w:t>
            </w:r>
            <w:r w:rsidR="00F8270C" w:rsidRPr="000D4A13">
              <w:rPr>
                <w:rFonts w:ascii="Times New Roman" w:eastAsia="標楷體" w:hAnsi="Times New Roman" w:cs="Times New Roman"/>
                <w:spacing w:val="-27"/>
                <w:sz w:val="24"/>
                <w:szCs w:val="24"/>
              </w:rPr>
              <w:t>棟</w:t>
            </w:r>
            <w:r w:rsidR="00F8270C" w:rsidRPr="000D4A13">
              <w:rPr>
                <w:rFonts w:ascii="Times New Roman" w:eastAsia="標楷體" w:hAnsi="Times New Roman" w:cs="Times New Roman"/>
                <w:spacing w:val="-27"/>
                <w:sz w:val="24"/>
                <w:szCs w:val="24"/>
              </w:rPr>
              <w:t xml:space="preserve"> 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4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樓廣場</w:t>
            </w:r>
            <w:r w:rsidR="00F8270C"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33" w:type="dxa"/>
          </w:tcPr>
          <w:p w14:paraId="7978F1F1" w14:textId="2A2A974D" w:rsidR="007F07EE" w:rsidRPr="000D4A13" w:rsidRDefault="007C26ED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bookmarkStart w:id="4" w:name="_GoBack"/>
            <w:bookmarkEnd w:id="4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海報競賽評審</w:t>
            </w:r>
          </w:p>
          <w:p w14:paraId="2C598D69" w14:textId="46AE4E5B" w:rsidR="002E6396" w:rsidRPr="000D4A13" w:rsidRDefault="002E6396" w:rsidP="000D4A13">
            <w:pPr>
              <w:pStyle w:val="TableParagraph"/>
              <w:adjustRightInd w:val="0"/>
              <w:snapToGrid w:val="0"/>
              <w:ind w:leftChars="-1" w:left="-2" w:right="151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口頭報告評審</w:t>
            </w:r>
          </w:p>
        </w:tc>
      </w:tr>
      <w:tr w:rsidR="007F07EE" w:rsidRPr="000D4A13" w14:paraId="5A833C9F" w14:textId="77777777" w:rsidTr="000D4A13">
        <w:trPr>
          <w:trHeight w:val="366"/>
        </w:trPr>
        <w:tc>
          <w:tcPr>
            <w:tcW w:w="1418" w:type="dxa"/>
            <w:shd w:val="clear" w:color="auto" w:fill="A4A4A4"/>
          </w:tcPr>
          <w:p w14:paraId="50A07ED2" w14:textId="77777777" w:rsidR="007F07EE" w:rsidRPr="000D4A13" w:rsidRDefault="007C26ED" w:rsidP="000D4A13">
            <w:pPr>
              <w:pStyle w:val="TableParagraph"/>
              <w:spacing w:before="53"/>
              <w:ind w:left="11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15:20-15:40</w:t>
            </w:r>
          </w:p>
        </w:tc>
        <w:tc>
          <w:tcPr>
            <w:tcW w:w="7645" w:type="dxa"/>
            <w:gridSpan w:val="2"/>
            <w:shd w:val="clear" w:color="auto" w:fill="FFFFFF" w:themeFill="background1"/>
          </w:tcPr>
          <w:p w14:paraId="382E125D" w14:textId="77777777" w:rsidR="007F07EE" w:rsidRPr="000D4A13" w:rsidRDefault="007C26ED" w:rsidP="000D4A13">
            <w:pPr>
              <w:pStyle w:val="TableParagraph"/>
              <w:adjustRightInd w:val="0"/>
              <w:snapToGrid w:val="0"/>
              <w:ind w:left="2079" w:right="2155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Coffee</w:t>
            </w:r>
            <w:r w:rsidRPr="000D4A13">
              <w:rPr>
                <w:rFonts w:ascii="Times New Roman" w:eastAsia="標楷體" w:hAnsi="Times New Roman" w:cs="Times New Roman"/>
                <w:color w:val="767070"/>
                <w:spacing w:val="-5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767070"/>
                <w:sz w:val="24"/>
                <w:szCs w:val="24"/>
              </w:rPr>
              <w:t>break</w:t>
            </w:r>
          </w:p>
        </w:tc>
      </w:tr>
      <w:tr w:rsidR="007F07EE" w:rsidRPr="000D4A13" w14:paraId="46F9B8E0" w14:textId="77777777" w:rsidTr="000D4A13">
        <w:trPr>
          <w:trHeight w:val="1196"/>
        </w:trPr>
        <w:tc>
          <w:tcPr>
            <w:tcW w:w="1418" w:type="dxa"/>
            <w:shd w:val="clear" w:color="auto" w:fill="A4A4A4"/>
          </w:tcPr>
          <w:p w14:paraId="77B97A7F" w14:textId="77777777" w:rsidR="007F07EE" w:rsidRPr="000D4A13" w:rsidRDefault="007F07EE" w:rsidP="000D4A13">
            <w:pPr>
              <w:pStyle w:val="TableParagraph"/>
              <w:spacing w:before="4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219D5911" w14:textId="77777777" w:rsidR="007F07EE" w:rsidRPr="000D4A13" w:rsidRDefault="007C26ED" w:rsidP="000D4A13">
            <w:pPr>
              <w:pStyle w:val="TableParagraph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15:40-16:10</w:t>
            </w:r>
          </w:p>
        </w:tc>
        <w:tc>
          <w:tcPr>
            <w:tcW w:w="5812" w:type="dxa"/>
            <w:shd w:val="clear" w:color="auto" w:fill="FFFFFF" w:themeFill="background1"/>
          </w:tcPr>
          <w:p w14:paraId="2C6EAFA1" w14:textId="1D6E8AFE" w:rsidR="007F07EE" w:rsidRPr="000D4A13" w:rsidRDefault="00764942" w:rsidP="00764942">
            <w:pPr>
              <w:pStyle w:val="TableParagraph"/>
              <w:tabs>
                <w:tab w:val="center" w:pos="2906"/>
                <w:tab w:val="right" w:pos="5708"/>
              </w:tabs>
              <w:spacing w:before="40"/>
              <w:ind w:right="94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ab/>
            </w:r>
            <w:r w:rsidR="007C26ED"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="007C26ED"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="007C26ED"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六</w:t>
            </w:r>
            <w:r w:rsidR="007C26ED"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ab/>
            </w:r>
          </w:p>
          <w:p w14:paraId="68F0036E" w14:textId="77777777" w:rsidR="00132983" w:rsidRPr="000D4A13" w:rsidRDefault="00132983" w:rsidP="00132983">
            <w:pPr>
              <w:pStyle w:val="TableParagraph"/>
              <w:spacing w:before="3" w:line="247" w:lineRule="auto"/>
              <w:ind w:right="97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proofErr w:type="gramStart"/>
            <w:r w:rsidRPr="000D4A13">
              <w:rPr>
                <w:rFonts w:ascii="Times New Roman" w:eastAsia="標楷體" w:hAnsi="Times New Roman" w:cs="Times New Roman" w:hint="eastAsia"/>
                <w:color w:val="0000CC"/>
                <w:sz w:val="24"/>
                <w:szCs w:val="24"/>
              </w:rPr>
              <w:t>改質技術</w:t>
            </w:r>
            <w:proofErr w:type="gramEnd"/>
            <w:r w:rsidRPr="000D4A13">
              <w:rPr>
                <w:rFonts w:ascii="Times New Roman" w:eastAsia="標楷體" w:hAnsi="Times New Roman" w:cs="Times New Roman" w:hint="eastAsia"/>
                <w:color w:val="0000CC"/>
                <w:sz w:val="24"/>
                <w:szCs w:val="24"/>
              </w:rPr>
              <w:t>對熱塑性碳纖維複合材料界面特性之研究</w:t>
            </w:r>
          </w:p>
          <w:p w14:paraId="5AC07B69" w14:textId="77777777" w:rsidR="00132983" w:rsidRPr="000D4A13" w:rsidRDefault="00132983" w:rsidP="00132983">
            <w:pPr>
              <w:pStyle w:val="TableParagraph"/>
              <w:spacing w:before="3" w:line="247" w:lineRule="auto"/>
              <w:ind w:right="97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Effects of Modification Techniques on the Interfacial Interactions of Thermoplastic Carbon Fiber Composites</w:t>
            </w:r>
          </w:p>
          <w:p w14:paraId="1B0477A3" w14:textId="7A12469E" w:rsidR="007F07EE" w:rsidRPr="000D4A13" w:rsidRDefault="00132983" w:rsidP="00132983">
            <w:pPr>
              <w:pStyle w:val="TableParagraph"/>
              <w:spacing w:before="3" w:line="249" w:lineRule="auto"/>
              <w:ind w:left="153" w:right="143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演講者：</w:t>
            </w:r>
            <w:bookmarkStart w:id="5" w:name="_Hlk195541809"/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沈銘原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 xml:space="preserve"> </w:t>
            </w:r>
            <w:r w:rsidR="000D4A13" w:rsidRP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>副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教授</w:t>
            </w:r>
            <w:bookmarkEnd w:id="5"/>
            <w:r w:rsidRP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 xml:space="preserve">  </w:t>
            </w:r>
            <w:r w:rsidRPr="000D4A13">
              <w:rPr>
                <w:rFonts w:ascii="Times New Roman" w:eastAsia="標楷體" w:hAnsi="Times New Roman" w:cs="Times New Roman" w:hint="eastAsia"/>
                <w:color w:val="000000" w:themeColor="text1"/>
                <w:spacing w:val="-2"/>
                <w:sz w:val="24"/>
                <w:szCs w:val="24"/>
              </w:rPr>
              <w:t>中興大學精密工程研究所</w:t>
            </w:r>
          </w:p>
        </w:tc>
        <w:tc>
          <w:tcPr>
            <w:tcW w:w="1833" w:type="dxa"/>
          </w:tcPr>
          <w:p w14:paraId="2ADC92C7" w14:textId="05324AE5" w:rsidR="00643BFF" w:rsidRPr="000D4A13" w:rsidRDefault="00291CD9" w:rsidP="000D4A13">
            <w:pPr>
              <w:pStyle w:val="TableParagraph"/>
              <w:adjustRightInd w:val="0"/>
              <w:snapToGrid w:val="0"/>
              <w:ind w:left="338" w:right="177" w:hanging="152"/>
              <w:jc w:val="left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陳澄河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156E63DC" w14:textId="1B691F25" w:rsidR="007F07EE" w:rsidRPr="000D4A13" w:rsidRDefault="007C26ED" w:rsidP="000D4A13">
            <w:pPr>
              <w:pStyle w:val="TableParagraph"/>
              <w:adjustRightInd w:val="0"/>
              <w:snapToGrid w:val="0"/>
              <w:ind w:left="338" w:right="177" w:hanging="152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56CF4491" w14:textId="77777777" w:rsidTr="000D4A13">
        <w:trPr>
          <w:trHeight w:val="1312"/>
        </w:trPr>
        <w:tc>
          <w:tcPr>
            <w:tcW w:w="1418" w:type="dxa"/>
            <w:shd w:val="clear" w:color="auto" w:fill="A4A4A4"/>
          </w:tcPr>
          <w:p w14:paraId="75364DED" w14:textId="77777777" w:rsidR="007F07EE" w:rsidRPr="000D4A13" w:rsidRDefault="007F07EE" w:rsidP="000D4A13">
            <w:pPr>
              <w:pStyle w:val="TableParagraph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3F587429" w14:textId="77777777" w:rsidR="007F07EE" w:rsidRPr="000D4A13" w:rsidRDefault="007C26ED" w:rsidP="000D4A13">
            <w:pPr>
              <w:pStyle w:val="TableParagraph"/>
              <w:spacing w:before="155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16:10-16:40</w:t>
            </w:r>
          </w:p>
        </w:tc>
        <w:tc>
          <w:tcPr>
            <w:tcW w:w="5812" w:type="dxa"/>
            <w:shd w:val="clear" w:color="auto" w:fill="FFFFFF" w:themeFill="background1"/>
          </w:tcPr>
          <w:p w14:paraId="3F6D147F" w14:textId="77777777" w:rsidR="007F07EE" w:rsidRPr="000D4A13" w:rsidRDefault="007C26ED">
            <w:pPr>
              <w:pStyle w:val="TableParagraph"/>
              <w:spacing w:before="40"/>
              <w:ind w:right="9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大會專題演講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(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七</w:t>
            </w:r>
            <w:r w:rsidRPr="000D4A13">
              <w:rPr>
                <w:rFonts w:ascii="Times New Roman" w:eastAsia="標楷體" w:hAnsi="Times New Roman" w:cs="Times New Roman"/>
                <w:color w:val="0000FF"/>
                <w:sz w:val="24"/>
                <w:szCs w:val="24"/>
              </w:rPr>
              <w:t>)</w:t>
            </w:r>
          </w:p>
          <w:p w14:paraId="2DB3E2F2" w14:textId="77777777" w:rsidR="00132983" w:rsidRPr="000D4A13" w:rsidRDefault="00132983" w:rsidP="00132983">
            <w:pPr>
              <w:pStyle w:val="TableParagraph"/>
              <w:spacing w:before="5" w:line="242" w:lineRule="auto"/>
              <w:ind w:right="279"/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題目：</w:t>
            </w:r>
            <w:r w:rsidRPr="000D4A13">
              <w:rPr>
                <w:rFonts w:ascii="Times New Roman" w:eastAsia="標楷體" w:hAnsi="Times New Roman" w:cs="Times New Roman" w:hint="eastAsia"/>
                <w:color w:val="0000CC"/>
                <w:sz w:val="24"/>
                <w:szCs w:val="24"/>
              </w:rPr>
              <w:t>含有結晶性孔洞奈米材料之聚苯</w:t>
            </w:r>
            <w:proofErr w:type="gramStart"/>
            <w:r w:rsidRPr="000D4A13">
              <w:rPr>
                <w:rFonts w:ascii="Times New Roman" w:eastAsia="標楷體" w:hAnsi="Times New Roman" w:cs="Times New Roman" w:hint="eastAsia"/>
                <w:color w:val="0000CC"/>
                <w:sz w:val="24"/>
                <w:szCs w:val="24"/>
              </w:rPr>
              <w:t>并咪唑</w:t>
            </w:r>
            <w:proofErr w:type="gramEnd"/>
            <w:r w:rsidRPr="000D4A13">
              <w:rPr>
                <w:rFonts w:ascii="Times New Roman" w:eastAsia="標楷體" w:hAnsi="Times New Roman" w:cs="Times New Roman" w:hint="eastAsia"/>
                <w:color w:val="0000CC"/>
                <w:sz w:val="24"/>
                <w:szCs w:val="24"/>
              </w:rPr>
              <w:t>複合薄膜在燃料電池的應用</w:t>
            </w:r>
          </w:p>
          <w:p w14:paraId="6916192E" w14:textId="77777777" w:rsidR="00132983" w:rsidRPr="000D4A13" w:rsidRDefault="00132983" w:rsidP="00132983">
            <w:pPr>
              <w:pStyle w:val="TableParagraph"/>
              <w:spacing w:before="5" w:line="242" w:lineRule="auto"/>
              <w:ind w:right="279"/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 xml:space="preserve"> Polybenzimidazole composite membranes containing porous crystalline nanomaterials for fuel cell applications</w:t>
            </w:r>
          </w:p>
          <w:p w14:paraId="732B0741" w14:textId="2D11D101" w:rsidR="005C487E" w:rsidRPr="000D4A13" w:rsidRDefault="00132983" w:rsidP="00132983">
            <w:pPr>
              <w:pStyle w:val="TableParagraph"/>
              <w:spacing w:before="3" w:line="249" w:lineRule="auto"/>
              <w:ind w:left="153" w:right="143"/>
              <w:rPr>
                <w:rFonts w:ascii="Times New Roman" w:eastAsia="標楷體" w:hAnsi="Times New Roman" w:cs="Times New Roman"/>
                <w:color w:val="FF0000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演講者：</w:t>
            </w:r>
            <w:bookmarkStart w:id="6" w:name="_Hlk195541838"/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鄭力誠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 xml:space="preserve"> </w:t>
            </w:r>
            <w:r w:rsidR="000D4A13" w:rsidRP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>副</w:t>
            </w:r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>教授</w:t>
            </w:r>
            <w:bookmarkEnd w:id="6"/>
            <w:r w:rsidRPr="000D4A13">
              <w:rPr>
                <w:rFonts w:ascii="Times New Roman" w:eastAsia="標楷體" w:hAnsi="Times New Roman" w:cs="Times New Roman"/>
                <w:color w:val="6F2F9F"/>
                <w:spacing w:val="-2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 w:hint="eastAsia"/>
                <w:color w:val="6F2F9F"/>
                <w:spacing w:val="-2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  <w:szCs w:val="24"/>
              </w:rPr>
              <w:t>國立高雄科技大學</w:t>
            </w:r>
            <w:proofErr w:type="gramStart"/>
            <w:r w:rsidRPr="000D4A13">
              <w:rPr>
                <w:rFonts w:ascii="Times New Roman" w:eastAsia="標楷體" w:hAnsi="Times New Roman" w:cs="Times New Roman"/>
                <w:color w:val="000000" w:themeColor="text1"/>
                <w:spacing w:val="-2"/>
                <w:sz w:val="24"/>
                <w:szCs w:val="24"/>
              </w:rPr>
              <w:t>化材系</w:t>
            </w:r>
            <w:proofErr w:type="gramEnd"/>
          </w:p>
        </w:tc>
        <w:tc>
          <w:tcPr>
            <w:tcW w:w="1833" w:type="dxa"/>
            <w:shd w:val="clear" w:color="auto" w:fill="F1F1F1"/>
          </w:tcPr>
          <w:p w14:paraId="36EE8141" w14:textId="77777777" w:rsidR="00291CD9" w:rsidRPr="000D4A13" w:rsidRDefault="00291CD9" w:rsidP="000D4A13">
            <w:pPr>
              <w:pStyle w:val="TableParagraph"/>
              <w:adjustRightInd w:val="0"/>
              <w:snapToGrid w:val="0"/>
              <w:ind w:left="338" w:right="177" w:hanging="152"/>
              <w:jc w:val="left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陳澄河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3B877639" w14:textId="76E17BF1" w:rsidR="007F07EE" w:rsidRPr="000D4A13" w:rsidRDefault="00291CD9" w:rsidP="000D4A13">
            <w:pPr>
              <w:pStyle w:val="TableParagraph"/>
              <w:adjustRightInd w:val="0"/>
              <w:snapToGrid w:val="0"/>
              <w:ind w:left="338" w:right="177" w:hanging="152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  <w:tr w:rsidR="007F07EE" w:rsidRPr="000D4A13" w14:paraId="2A0E8C17" w14:textId="77777777" w:rsidTr="000D4A13">
        <w:trPr>
          <w:trHeight w:val="688"/>
        </w:trPr>
        <w:tc>
          <w:tcPr>
            <w:tcW w:w="1418" w:type="dxa"/>
            <w:shd w:val="clear" w:color="auto" w:fill="A4A4A4"/>
          </w:tcPr>
          <w:p w14:paraId="6886630A" w14:textId="77777777" w:rsidR="007F07EE" w:rsidRPr="000D4A13" w:rsidRDefault="007F07EE" w:rsidP="000D4A13">
            <w:pPr>
              <w:pStyle w:val="TableParagraph"/>
              <w:spacing w:before="6"/>
              <w:ind w:left="0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69253D9" w14:textId="77777777" w:rsidR="007F07EE" w:rsidRPr="000D4A13" w:rsidRDefault="007C26ED" w:rsidP="000D4A13">
            <w:pPr>
              <w:pStyle w:val="TableParagraph"/>
              <w:spacing w:before="1"/>
              <w:ind w:left="11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16:50-17:20</w:t>
            </w:r>
          </w:p>
        </w:tc>
        <w:tc>
          <w:tcPr>
            <w:tcW w:w="5812" w:type="dxa"/>
            <w:shd w:val="clear" w:color="auto" w:fill="FFFFFF" w:themeFill="background1"/>
          </w:tcPr>
          <w:p w14:paraId="144D7DE2" w14:textId="77777777" w:rsidR="000D4A13" w:rsidRPr="000D4A13" w:rsidRDefault="007C26ED">
            <w:pPr>
              <w:pStyle w:val="TableParagraph"/>
              <w:ind w:left="102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color w:val="0000CC"/>
                <w:sz w:val="24"/>
                <w:szCs w:val="24"/>
              </w:rPr>
              <w:t>閉幕</w:t>
            </w:r>
          </w:p>
          <w:p w14:paraId="4DC6ADF5" w14:textId="53B650FB" w:rsidR="007F07EE" w:rsidRPr="000D4A13" w:rsidRDefault="007C26ED">
            <w:pPr>
              <w:pStyle w:val="TableParagraph"/>
              <w:ind w:left="102" w:right="98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公布優秀英文口頭報告與海報論文競賽得獎名單</w:t>
            </w:r>
          </w:p>
        </w:tc>
        <w:tc>
          <w:tcPr>
            <w:tcW w:w="1833" w:type="dxa"/>
          </w:tcPr>
          <w:p w14:paraId="2328EE40" w14:textId="3E367028" w:rsidR="00291CD9" w:rsidRPr="000D4A13" w:rsidRDefault="00291CD9" w:rsidP="000D4A13">
            <w:pPr>
              <w:pStyle w:val="TableParagraph"/>
              <w:adjustRightInd w:val="0"/>
              <w:snapToGrid w:val="0"/>
              <w:ind w:left="338" w:right="177" w:hanging="152"/>
              <w:jc w:val="left"/>
              <w:rPr>
                <w:rFonts w:ascii="Times New Roman" w:eastAsia="標楷體" w:hAnsi="Times New Roman" w:cs="Times New Roman"/>
                <w:spacing w:val="-4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 w:hint="eastAsia"/>
                <w:color w:val="660066"/>
                <w:sz w:val="24"/>
                <w:szCs w:val="24"/>
              </w:rPr>
              <w:t>賴孝武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 xml:space="preserve"> </w:t>
            </w:r>
            <w:r w:rsidRPr="000D4A13">
              <w:rPr>
                <w:rFonts w:ascii="Times New Roman" w:eastAsia="標楷體" w:hAnsi="Times New Roman" w:cs="Times New Roman"/>
                <w:color w:val="660066"/>
                <w:sz w:val="24"/>
                <w:szCs w:val="24"/>
              </w:rPr>
              <w:t>教授</w:t>
            </w:r>
          </w:p>
          <w:p w14:paraId="5A0C6F16" w14:textId="7448D4CE" w:rsidR="007F07EE" w:rsidRPr="000D4A13" w:rsidRDefault="00291CD9" w:rsidP="000D4A13">
            <w:pPr>
              <w:pStyle w:val="TableParagraph"/>
              <w:adjustRightInd w:val="0"/>
              <w:snapToGrid w:val="0"/>
              <w:ind w:left="338" w:right="177" w:hanging="152"/>
              <w:jc w:val="lef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南</w:t>
            </w:r>
            <w:proofErr w:type="gramStart"/>
            <w:r w:rsidRPr="000D4A13">
              <w:rPr>
                <w:rFonts w:ascii="Times New Roman" w:eastAsia="標楷體" w:hAnsi="Times New Roman" w:cs="Times New Roman"/>
                <w:sz w:val="24"/>
                <w:szCs w:val="24"/>
              </w:rPr>
              <w:t>臺化材</w:t>
            </w:r>
            <w:proofErr w:type="gramEnd"/>
          </w:p>
        </w:tc>
      </w:tr>
    </w:tbl>
    <w:p w14:paraId="0B2113D1" w14:textId="77777777" w:rsidR="00FC3C18" w:rsidRPr="000D4A13" w:rsidRDefault="00FC3C18" w:rsidP="00291BAF">
      <w:pPr>
        <w:pStyle w:val="a3"/>
        <w:rPr>
          <w:b w:val="0"/>
          <w:sz w:val="18"/>
          <w:szCs w:val="18"/>
        </w:rPr>
      </w:pPr>
    </w:p>
    <w:p w14:paraId="155E292D" w14:textId="77777777" w:rsidR="00291BAF" w:rsidRPr="000D4A13" w:rsidRDefault="00291BAF" w:rsidP="00291BAF">
      <w:pPr>
        <w:pStyle w:val="a3"/>
        <w:ind w:left="0"/>
        <w:jc w:val="left"/>
        <w:rPr>
          <w:b w:val="0"/>
          <w:sz w:val="18"/>
          <w:szCs w:val="18"/>
        </w:rPr>
      </w:pPr>
    </w:p>
    <w:sectPr w:rsidR="00291BAF" w:rsidRPr="000D4A13">
      <w:headerReference w:type="default" r:id="rId7"/>
      <w:type w:val="continuous"/>
      <w:pgSz w:w="11910" w:h="16840"/>
      <w:pgMar w:top="13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67AC" w14:textId="77777777" w:rsidR="0001673F" w:rsidRDefault="0001673F" w:rsidP="00D100AF">
      <w:r>
        <w:separator/>
      </w:r>
    </w:p>
  </w:endnote>
  <w:endnote w:type="continuationSeparator" w:id="0">
    <w:p w14:paraId="75C23554" w14:textId="77777777" w:rsidR="0001673F" w:rsidRDefault="0001673F" w:rsidP="00D1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2075" w14:textId="77777777" w:rsidR="0001673F" w:rsidRDefault="0001673F" w:rsidP="00D100AF">
      <w:r>
        <w:separator/>
      </w:r>
    </w:p>
  </w:footnote>
  <w:footnote w:type="continuationSeparator" w:id="0">
    <w:p w14:paraId="4FFB3A08" w14:textId="77777777" w:rsidR="0001673F" w:rsidRDefault="0001673F" w:rsidP="00D10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07ED7" w14:textId="1A50CABA" w:rsidR="000D4A13" w:rsidRPr="000D4A13" w:rsidRDefault="000D4A13" w:rsidP="000D4A13">
    <w:pPr>
      <w:pStyle w:val="a3"/>
      <w:rPr>
        <w:rFonts w:ascii="Times New Roman" w:eastAsia="標楷體" w:hAnsi="Times New Roman" w:cs="Times New Roman" w:hint="eastAsia"/>
        <w:color w:val="C00000"/>
        <w:sz w:val="22"/>
        <w:szCs w:val="22"/>
      </w:rPr>
    </w:pPr>
    <w:r w:rsidRPr="006168F2">
      <w:rPr>
        <w:rFonts w:ascii="Times New Roman" w:eastAsia="標楷體" w:hAnsi="Times New Roman" w:cs="Times New Roman"/>
        <w:color w:val="C00000"/>
        <w:sz w:val="22"/>
        <w:szCs w:val="22"/>
      </w:rPr>
      <w:t>2025</w:t>
    </w:r>
    <w:r w:rsidRPr="006168F2">
      <w:rPr>
        <w:rFonts w:ascii="Times New Roman" w:eastAsia="標楷體" w:hAnsi="Times New Roman" w:cs="Times New Roman"/>
        <w:color w:val="C00000"/>
        <w:spacing w:val="-2"/>
        <w:sz w:val="22"/>
        <w:szCs w:val="22"/>
      </w:rPr>
      <w:t xml:space="preserve"> </w:t>
    </w:r>
    <w:r w:rsidRPr="006168F2">
      <w:rPr>
        <w:rFonts w:ascii="Times New Roman" w:eastAsia="標楷體" w:hAnsi="Times New Roman" w:cs="Times New Roman"/>
        <w:color w:val="C00000"/>
        <w:sz w:val="22"/>
        <w:szCs w:val="22"/>
      </w:rPr>
      <w:t>年功能性材料研討會暨國科會專題研究計畫成果發表會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7EE"/>
    <w:rsid w:val="000142C3"/>
    <w:rsid w:val="0001673F"/>
    <w:rsid w:val="00050834"/>
    <w:rsid w:val="00054A4E"/>
    <w:rsid w:val="00057CB9"/>
    <w:rsid w:val="0006785B"/>
    <w:rsid w:val="000B5D85"/>
    <w:rsid w:val="000D4A13"/>
    <w:rsid w:val="00132983"/>
    <w:rsid w:val="00154D5D"/>
    <w:rsid w:val="001B4563"/>
    <w:rsid w:val="001B628C"/>
    <w:rsid w:val="00207791"/>
    <w:rsid w:val="00224217"/>
    <w:rsid w:val="00236B83"/>
    <w:rsid w:val="00244FA3"/>
    <w:rsid w:val="002639B6"/>
    <w:rsid w:val="00291BAF"/>
    <w:rsid w:val="00291CD9"/>
    <w:rsid w:val="002A184D"/>
    <w:rsid w:val="002E6396"/>
    <w:rsid w:val="002E6DA0"/>
    <w:rsid w:val="00303D0E"/>
    <w:rsid w:val="003D1669"/>
    <w:rsid w:val="004307A6"/>
    <w:rsid w:val="00460E6D"/>
    <w:rsid w:val="00467411"/>
    <w:rsid w:val="00472519"/>
    <w:rsid w:val="00592384"/>
    <w:rsid w:val="005C487E"/>
    <w:rsid w:val="005F1779"/>
    <w:rsid w:val="006168F2"/>
    <w:rsid w:val="00623708"/>
    <w:rsid w:val="00641FCF"/>
    <w:rsid w:val="00643BFF"/>
    <w:rsid w:val="00645581"/>
    <w:rsid w:val="00655408"/>
    <w:rsid w:val="00675C50"/>
    <w:rsid w:val="00692CD9"/>
    <w:rsid w:val="00693778"/>
    <w:rsid w:val="006C021D"/>
    <w:rsid w:val="006F730D"/>
    <w:rsid w:val="006F77C6"/>
    <w:rsid w:val="00764942"/>
    <w:rsid w:val="00780D9F"/>
    <w:rsid w:val="0078672B"/>
    <w:rsid w:val="007A7DB8"/>
    <w:rsid w:val="007B4797"/>
    <w:rsid w:val="007C26ED"/>
    <w:rsid w:val="007F07EE"/>
    <w:rsid w:val="00894757"/>
    <w:rsid w:val="008A7520"/>
    <w:rsid w:val="008C4B2D"/>
    <w:rsid w:val="008E0629"/>
    <w:rsid w:val="00962BD6"/>
    <w:rsid w:val="009757D1"/>
    <w:rsid w:val="00986E11"/>
    <w:rsid w:val="009943DC"/>
    <w:rsid w:val="009B3C1E"/>
    <w:rsid w:val="009C2735"/>
    <w:rsid w:val="009C68BC"/>
    <w:rsid w:val="009F3360"/>
    <w:rsid w:val="00A016BB"/>
    <w:rsid w:val="00A13BFE"/>
    <w:rsid w:val="00AC4928"/>
    <w:rsid w:val="00AD5497"/>
    <w:rsid w:val="00AF0EFC"/>
    <w:rsid w:val="00B63E5C"/>
    <w:rsid w:val="00B72B8E"/>
    <w:rsid w:val="00B7636D"/>
    <w:rsid w:val="00B86115"/>
    <w:rsid w:val="00BB74D5"/>
    <w:rsid w:val="00BD0B31"/>
    <w:rsid w:val="00BD5E88"/>
    <w:rsid w:val="00BF7F70"/>
    <w:rsid w:val="00C0392E"/>
    <w:rsid w:val="00CB2A55"/>
    <w:rsid w:val="00CB7248"/>
    <w:rsid w:val="00CE106A"/>
    <w:rsid w:val="00CE1F6A"/>
    <w:rsid w:val="00D100AF"/>
    <w:rsid w:val="00D1036F"/>
    <w:rsid w:val="00DE15A0"/>
    <w:rsid w:val="00DF4E05"/>
    <w:rsid w:val="00E12E4A"/>
    <w:rsid w:val="00F06201"/>
    <w:rsid w:val="00F529A4"/>
    <w:rsid w:val="00F53E34"/>
    <w:rsid w:val="00F64FD9"/>
    <w:rsid w:val="00F8270C"/>
    <w:rsid w:val="00F87B6A"/>
    <w:rsid w:val="00FC3C18"/>
    <w:rsid w:val="00FE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5ADD6C"/>
  <w15:docId w15:val="{57734188-B3F7-48DA-B496-53BB4A4B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29" w:lineRule="exact"/>
      <w:ind w:left="581" w:right="581"/>
      <w:jc w:val="center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4"/>
      <w:jc w:val="center"/>
    </w:pPr>
  </w:style>
  <w:style w:type="paragraph" w:styleId="a5">
    <w:name w:val="header"/>
    <w:basedOn w:val="a"/>
    <w:link w:val="a6"/>
    <w:uiPriority w:val="99"/>
    <w:unhideWhenUsed/>
    <w:rsid w:val="00D1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0AF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D100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0AF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D251C-0B0F-4F04-BB75-ACD00A38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鴻儒 林;ynchou</dc:creator>
  <cp:lastModifiedBy>user</cp:lastModifiedBy>
  <cp:revision>22</cp:revision>
  <cp:lastPrinted>2025-05-14T08:56:00Z</cp:lastPrinted>
  <dcterms:created xsi:type="dcterms:W3CDTF">2025-04-07T10:42:00Z</dcterms:created>
  <dcterms:modified xsi:type="dcterms:W3CDTF">2025-05-14T09:16:00Z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2024-04-24T00:00:00Z</vt:filetime>
  </property>
</Properties>
</file>