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A6" w:rsidRDefault="0074532E" w:rsidP="00C6180F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【徵才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啟事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】</w:t>
      </w:r>
    </w:p>
    <w:p w:rsidR="006747D0" w:rsidRPr="00DE6A69" w:rsidRDefault="0074532E" w:rsidP="00C6180F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南臺科技大學化學工程與材料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工程</w:t>
      </w:r>
      <w:bookmarkStart w:id="0" w:name="_GoBack"/>
      <w:bookmarkEnd w:id="0"/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系</w:t>
      </w:r>
      <w:r w:rsidR="006747D0"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誠</w:t>
      </w:r>
      <w:r w:rsidR="005C62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</w:t>
      </w:r>
      <w:r w:rsidR="00371D4A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任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助理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教授以上</w:t>
      </w:r>
      <w:r w:rsidR="00EF60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</w:p>
    <w:p w:rsidR="00C6180F" w:rsidRPr="00DE6A69" w:rsidRDefault="009A0382" w:rsidP="005C62A6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110</w:t>
      </w:r>
      <w:r w:rsidR="0074532E"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74532E"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月起聘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 xml:space="preserve">    </w:t>
      </w:r>
    </w:p>
    <w:p w:rsidR="0074532E" w:rsidRPr="00DE6A69" w:rsidRDefault="00C6180F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南臺科技大學化學工程與材料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</w:rPr>
        <w:t>工程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系擬自</w:t>
      </w:r>
      <w:r w:rsidR="009A0382">
        <w:rPr>
          <w:rFonts w:ascii="Times New Roman" w:eastAsia="標楷體" w:hAnsi="Times New Roman" w:cs="Times New Roman"/>
          <w:color w:val="000000" w:themeColor="text1"/>
        </w:rPr>
        <w:t>110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="009A0382">
        <w:rPr>
          <w:rFonts w:ascii="Times New Roman" w:eastAsia="標楷體" w:hAnsi="Times New Roman" w:cs="Times New Roman"/>
          <w:color w:val="000000" w:themeColor="text1"/>
        </w:rPr>
        <w:t>2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月起增聘</w:t>
      </w:r>
      <w:r w:rsidR="00F11A38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名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兼任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助理教授（含）以上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任教師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歡迎對教學工作具高度熱忱</w:t>
      </w:r>
      <w:r w:rsidR="00A47B5F">
        <w:rPr>
          <w:rFonts w:ascii="Times New Roman" w:eastAsia="標楷體" w:hAnsi="Times New Roman" w:cs="Times New Roman" w:hint="eastAsia"/>
          <w:color w:val="000000" w:themeColor="text1"/>
        </w:rPr>
        <w:t>且符合教育人員任用條例資格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者踴躍來函申請。</w:t>
      </w:r>
    </w:p>
    <w:p w:rsidR="00A76A3D" w:rsidRPr="00BF610F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一、學歷及條件：</w:t>
      </w:r>
    </w:p>
    <w:p w:rsidR="0074532E" w:rsidRPr="00DE6A69" w:rsidRDefault="0074532E" w:rsidP="004011B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化學工程或材料工程相關科系博士學位。</w:t>
      </w:r>
    </w:p>
    <w:p w:rsidR="004011B3" w:rsidRPr="00DE6A69" w:rsidRDefault="004011B3" w:rsidP="004011B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具備業界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DE6A69">
        <w:rPr>
          <w:rFonts w:ascii="Times New Roman" w:eastAsia="標楷體" w:hAnsi="Times New Roman" w:cs="Times New Roman"/>
          <w:color w:val="000000" w:themeColor="text1"/>
        </w:rPr>
        <w:t>年以上工作經歷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011B3" w:rsidRPr="00DE6A69" w:rsidRDefault="009A0382" w:rsidP="004011B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t>授課科目為</w:t>
      </w:r>
      <w:r>
        <w:rPr>
          <w:rFonts w:ascii="標楷體" w:eastAsia="標楷體" w:hAnsi="標楷體" w:cs="Times New Roman" w:hint="eastAsia"/>
          <w:bCs/>
          <w:color w:val="000000" w:themeColor="text1"/>
        </w:rPr>
        <w:t>「</w:t>
      </w:r>
      <w:r w:rsidRPr="009A0382">
        <w:rPr>
          <w:rFonts w:ascii="標楷體" w:eastAsia="標楷體" w:hAnsi="標楷體" w:cs="Times New Roman"/>
          <w:bCs/>
          <w:color w:val="000000" w:themeColor="text1"/>
        </w:rPr>
        <w:t>化工設備與程序控制</w:t>
      </w:r>
      <w:r>
        <w:rPr>
          <w:rFonts w:ascii="標楷體" w:eastAsia="標楷體" w:hAnsi="標楷體" w:cs="Times New Roman" w:hint="eastAsia"/>
          <w:bCs/>
          <w:color w:val="000000" w:themeColor="text1"/>
        </w:rPr>
        <w:t>」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，上課時間為星期一上午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點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-12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點</w:t>
      </w:r>
      <w:r w:rsidR="004011B3" w:rsidRPr="00DE6A69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二、學術專長（下列領域優先考量，但應徵專長不限以下領域）：</w:t>
      </w:r>
    </w:p>
    <w:p w:rsidR="0074532E" w:rsidRPr="00DE6A69" w:rsidRDefault="001A11B7" w:rsidP="00890FBC">
      <w:pPr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化學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、</w:t>
      </w:r>
      <w:r w:rsidRPr="001A11B7">
        <w:rPr>
          <w:rFonts w:ascii="Times New Roman" w:eastAsia="標楷體" w:hAnsi="Times New Roman" w:cs="Times New Roman" w:hint="eastAsia"/>
          <w:color w:val="000000" w:themeColor="text1"/>
        </w:rPr>
        <w:t>化工</w:t>
      </w:r>
      <w:r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="00D36E3C" w:rsidRPr="00DE6A69">
        <w:rPr>
          <w:rFonts w:ascii="Times New Roman" w:eastAsia="標楷體" w:hAnsi="Times New Roman" w:cs="Times New Roman" w:hint="eastAsia"/>
          <w:color w:val="000000" w:themeColor="text1"/>
        </w:rPr>
        <w:t>材料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等領域</w:t>
      </w:r>
      <w:r w:rsidR="00D36E3C" w:rsidRPr="00DE6A69">
        <w:rPr>
          <w:rFonts w:ascii="Times New Roman" w:eastAsia="標楷體" w:hAnsi="Times New Roman" w:cs="Times New Roman" w:hint="eastAsia"/>
          <w:color w:val="000000" w:themeColor="text1"/>
        </w:rPr>
        <w:t>專長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優先考量。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三、擬聘職稱：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</w:rPr>
        <w:t>任助理教授（含）以上。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四、起聘日期：</w:t>
      </w:r>
      <w:r w:rsidR="009A0382">
        <w:rPr>
          <w:rFonts w:ascii="Times New Roman" w:eastAsia="標楷體" w:hAnsi="Times New Roman" w:cs="Times New Roman"/>
          <w:color w:val="000000" w:themeColor="text1"/>
        </w:rPr>
        <w:t>1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DE6A69">
        <w:rPr>
          <w:rFonts w:ascii="Times New Roman" w:eastAsia="標楷體" w:hAnsi="Times New Roman" w:cs="Times New Roman"/>
          <w:color w:val="000000" w:themeColor="text1"/>
        </w:rPr>
        <w:t>月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五、檢附資料如下：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請填寫「南臺科技大學</w:t>
      </w:r>
      <w:r w:rsidR="006156AB" w:rsidRPr="00DE6A69">
        <w:rPr>
          <w:rFonts w:ascii="Times New Roman" w:eastAsia="標楷體" w:hAnsi="Times New Roman" w:cs="Times New Roman" w:hint="eastAsia"/>
          <w:color w:val="000000" w:themeColor="text1"/>
        </w:rPr>
        <w:t>化學</w:t>
      </w:r>
      <w:r w:rsidR="006156AB" w:rsidRPr="00DE6A69">
        <w:rPr>
          <w:rFonts w:ascii="Times New Roman" w:eastAsia="標楷體" w:hAnsi="Times New Roman" w:cs="Times New Roman"/>
          <w:color w:val="000000" w:themeColor="text1"/>
        </w:rPr>
        <w:t>工程</w:t>
      </w:r>
      <w:r w:rsidR="006156AB" w:rsidRPr="00DE6A69">
        <w:rPr>
          <w:rFonts w:ascii="Times New Roman" w:eastAsia="標楷體" w:hAnsi="Times New Roman" w:cs="Times New Roman" w:hint="eastAsia"/>
          <w:color w:val="000000" w:themeColor="text1"/>
        </w:rPr>
        <w:t>與材料</w:t>
      </w:r>
      <w:r w:rsidR="00264673" w:rsidRPr="00DE6A69">
        <w:rPr>
          <w:rFonts w:ascii="Times New Roman" w:eastAsia="標楷體" w:hAnsi="Times New Roman" w:cs="Times New Roman" w:hint="eastAsia"/>
          <w:color w:val="000000" w:themeColor="text1"/>
        </w:rPr>
        <w:t>工程</w:t>
      </w:r>
      <w:r w:rsidRPr="00DE6A69">
        <w:rPr>
          <w:rFonts w:ascii="Times New Roman" w:eastAsia="標楷體" w:hAnsi="Times New Roman" w:cs="Times New Roman"/>
          <w:color w:val="000000" w:themeColor="text1"/>
        </w:rPr>
        <w:t>系應徵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</w:rPr>
        <w:t>任教師基本資料表」，詳見附檔。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學歷證書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或臨時學位證明函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影本、成績單影本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大學至博士班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持國外學位而無同等級之教育部資格證書者，請將正式學位證書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或臨時學位證明函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及成績單送至外交部駐外館處先行驗證，並至移民署辦理入出境查證事宜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。本國籍男性請附退伍或免役證明。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個人經歷證件影本。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最高教師資格證書影本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無則免附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4532E" w:rsidRPr="00DE6A69" w:rsidRDefault="0074532E" w:rsidP="001A11B7">
      <w:pPr>
        <w:ind w:left="360"/>
        <w:rPr>
          <w:rFonts w:ascii="Times New Roman" w:eastAsia="標楷體" w:hAnsi="Times New Roman" w:cs="Times New Roman"/>
          <w:color w:val="000000" w:themeColor="text1"/>
        </w:rPr>
      </w:pPr>
    </w:p>
    <w:p w:rsidR="009D7A40" w:rsidRPr="00DE6A69" w:rsidRDefault="0074532E" w:rsidP="009D7A40">
      <w:pPr>
        <w:ind w:left="425" w:hangingChars="177" w:hanging="425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六、有意應徵者於</w:t>
      </w:r>
      <w:r w:rsidRPr="00DE6A69">
        <w:rPr>
          <w:rFonts w:ascii="Times New Roman" w:eastAsia="標楷體" w:hAnsi="Times New Roman" w:cs="Times New Roman"/>
          <w:color w:val="000000" w:themeColor="text1"/>
        </w:rPr>
        <w:t>10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DE6A69">
        <w:rPr>
          <w:rFonts w:ascii="Times New Roman" w:eastAsia="標楷體" w:hAnsi="Times New Roman" w:cs="Times New Roman"/>
          <w:color w:val="000000" w:themeColor="text1"/>
        </w:rPr>
        <w:t>月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Pr="00DE6A69">
        <w:rPr>
          <w:rFonts w:ascii="Times New Roman" w:eastAsia="標楷體" w:hAnsi="Times New Roman" w:cs="Times New Roman"/>
          <w:color w:val="000000" w:themeColor="text1"/>
        </w:rPr>
        <w:t>日前</w:t>
      </w:r>
      <w:r w:rsidR="00BF610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以郵戳為憑</w:t>
      </w:r>
      <w:r w:rsidR="00BF610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，</w:t>
      </w:r>
      <w:r w:rsidR="00961131" w:rsidRPr="00DE6A69">
        <w:rPr>
          <w:rFonts w:ascii="Times New Roman" w:eastAsia="標楷體" w:hAnsi="Times New Roman" w:cs="Times New Roman"/>
          <w:color w:val="000000" w:themeColor="text1"/>
        </w:rPr>
        <w:t>請</w:t>
      </w:r>
      <w:r w:rsidRPr="00DE6A69">
        <w:rPr>
          <w:rFonts w:ascii="Times New Roman" w:eastAsia="標楷體" w:hAnsi="Times New Roman" w:cs="Times New Roman"/>
          <w:color w:val="000000" w:themeColor="text1"/>
        </w:rPr>
        <w:t>將資料逕寄「</w:t>
      </w:r>
      <w:r w:rsidRPr="00DE6A69">
        <w:rPr>
          <w:rFonts w:ascii="Times New Roman" w:eastAsia="標楷體" w:hAnsi="Times New Roman" w:cs="Times New Roman"/>
          <w:color w:val="000000" w:themeColor="text1"/>
        </w:rPr>
        <w:t>71005</w:t>
      </w:r>
      <w:r w:rsidRPr="00DE6A69">
        <w:rPr>
          <w:rFonts w:ascii="Times New Roman" w:eastAsia="標楷體" w:hAnsi="Times New Roman" w:cs="Times New Roman"/>
          <w:color w:val="000000" w:themeColor="text1"/>
        </w:rPr>
        <w:t>台南市永康區南台街一號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南臺科技大學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化學工程與材料工程系收」，信封請註明應徵職稱、姓名及聯絡電話。聯絡人：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陳怡玲，</w:t>
      </w:r>
      <w:r w:rsidRPr="00DE6A69">
        <w:rPr>
          <w:rFonts w:ascii="Times New Roman" w:eastAsia="標楷體" w:hAnsi="Times New Roman" w:cs="Times New Roman"/>
          <w:color w:val="000000" w:themeColor="text1"/>
        </w:rPr>
        <w:t>Email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9A0382">
        <w:rPr>
          <w:rFonts w:ascii="Times New Roman" w:eastAsia="標楷體" w:hAnsi="Times New Roman" w:cs="Times New Roman"/>
          <w:color w:val="000000" w:themeColor="text1"/>
        </w:rPr>
        <w:t>chen10</w:t>
      </w:r>
      <w:r w:rsidR="002E45FD" w:rsidRPr="00DE6A69">
        <w:rPr>
          <w:rFonts w:ascii="Times New Roman" w:eastAsia="標楷體" w:hAnsi="Times New Roman" w:cs="Times New Roman"/>
          <w:color w:val="000000" w:themeColor="text1"/>
        </w:rPr>
        <w:t>@stust.edu.tw</w:t>
      </w:r>
      <w:r w:rsidR="002E45FD" w:rsidRPr="00DE6A69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DE6A69">
        <w:rPr>
          <w:rFonts w:ascii="Times New Roman" w:eastAsia="標楷體" w:hAnsi="Times New Roman" w:cs="Times New Roman"/>
          <w:color w:val="000000" w:themeColor="text1"/>
        </w:rPr>
        <w:t>電話：</w:t>
      </w:r>
      <w:r w:rsidRPr="00DE6A69">
        <w:rPr>
          <w:rFonts w:ascii="Times New Roman" w:eastAsia="標楷體" w:hAnsi="Times New Roman" w:cs="Times New Roman"/>
          <w:color w:val="000000" w:themeColor="text1"/>
        </w:rPr>
        <w:t>06-2533131~3</w:t>
      </w:r>
      <w:r w:rsidR="004A11CB" w:rsidRPr="00DE6A69">
        <w:rPr>
          <w:rFonts w:ascii="Times New Roman" w:eastAsia="標楷體" w:hAnsi="Times New Roman" w:cs="Times New Roman" w:hint="eastAsia"/>
          <w:color w:val="000000" w:themeColor="text1"/>
        </w:rPr>
        <w:t>701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傳真：</w:t>
      </w:r>
      <w:r w:rsidRPr="00DE6A69">
        <w:rPr>
          <w:rFonts w:ascii="Times New Roman" w:eastAsia="標楷體" w:hAnsi="Times New Roman" w:cs="Times New Roman"/>
          <w:color w:val="000000" w:themeColor="text1"/>
        </w:rPr>
        <w:t>06-2425</w:t>
      </w:r>
      <w:r w:rsidR="00BA5A3E" w:rsidRPr="00DE6A69">
        <w:rPr>
          <w:rFonts w:ascii="Times New Roman" w:eastAsia="標楷體" w:hAnsi="Times New Roman" w:cs="Times New Roman"/>
          <w:color w:val="000000" w:themeColor="text1"/>
        </w:rPr>
        <w:t>741</w:t>
      </w:r>
      <w:r w:rsidR="009D7A40" w:rsidRPr="00DE6A69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9D7A40"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9D7A40" w:rsidRPr="00DE6A69" w:rsidRDefault="0074532E" w:rsidP="009D7A40">
      <w:pPr>
        <w:ind w:left="425" w:hangingChars="177" w:hanging="425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＊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應徵資料恕不退還，個人重要文件正本等請自行留存。</w:t>
      </w:r>
      <w:r w:rsidR="009D7A40"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225C95" w:rsidRPr="00DE6A69" w:rsidRDefault="00225C95" w:rsidP="003A4D1C">
      <w:pPr>
        <w:rPr>
          <w:rFonts w:ascii="Times New Roman" w:eastAsia="標楷體" w:hAnsi="Times New Roman" w:cs="Times New Roman"/>
          <w:color w:val="000000" w:themeColor="text1"/>
        </w:rPr>
      </w:pPr>
    </w:p>
    <w:p w:rsidR="00225C95" w:rsidRPr="00DE6A69" w:rsidRDefault="00395D43" w:rsidP="006747D0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南臺科技大學基於「招募新進教職員工」之目的，須蒐集您的「識別類、特徵類、社會情況、教育、考選、技術或其他專業、受僱情形」等個人資料，以在招募期間及地區內，作為本次招募作業審核、評選之用。您得以下列聯絡方式請求查閱、補充、更正；請求提供複製本；請求停止蒐集、處理、利用；請求刪除個人資料等權利，請洽聯絡人：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陳怡玲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、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Email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：</w:t>
      </w:r>
      <w:r w:rsidR="009A0382">
        <w:rPr>
          <w:rFonts w:ascii="Times New Roman" w:eastAsia="標楷體" w:hAnsi="Times New Roman" w:cs="Times New Roman"/>
          <w:color w:val="000000" w:themeColor="text1"/>
        </w:rPr>
        <w:t>chen10</w:t>
      </w:r>
      <w:r w:rsidR="00EB4DD7" w:rsidRPr="00DE6A69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@stust.edu.tw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、電話：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06-2533131~37</w:t>
      </w:r>
      <w:r w:rsidR="004A11CB" w:rsidRPr="00DE6A69">
        <w:rPr>
          <w:rFonts w:ascii="Times New Roman" w:eastAsia="標楷體" w:hAnsi="Times New Roman" w:cs="Times New Roman" w:hint="eastAsia"/>
          <w:color w:val="000000" w:themeColor="text1"/>
        </w:rPr>
        <w:t>01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。各項資料如未完整提供，將無法完成本次招募作業。</w:t>
      </w:r>
    </w:p>
    <w:p w:rsidR="00E01078" w:rsidRDefault="00E01078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3A4D1C" w:rsidRDefault="003A4D1C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3A4D1C" w:rsidRDefault="003A4D1C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225C95" w:rsidRPr="00DE6A69" w:rsidRDefault="00225C95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DE6A69">
        <w:rPr>
          <w:rFonts w:ascii="Times New Roman" w:eastAsia="標楷體" w:hAnsi="Times New Roman" w:cs="Times New Roman"/>
          <w:b/>
          <w:color w:val="000000" w:themeColor="text1"/>
        </w:rPr>
        <w:lastRenderedPageBreak/>
        <w:t>南臺科技大學</w:t>
      </w:r>
      <w:r w:rsidR="006747D0" w:rsidRPr="00DE6A69">
        <w:rPr>
          <w:rFonts w:ascii="Times New Roman" w:eastAsia="標楷體" w:hAnsi="Times New Roman" w:cs="Times New Roman"/>
          <w:b/>
          <w:color w:val="000000" w:themeColor="text1"/>
        </w:rPr>
        <w:t>化學工程與材料</w:t>
      </w:r>
      <w:r w:rsidR="00264673" w:rsidRPr="00DE6A69">
        <w:rPr>
          <w:rFonts w:ascii="Times New Roman" w:eastAsia="標楷體" w:hAnsi="Times New Roman" w:cs="Times New Roman" w:hint="eastAsia"/>
          <w:b/>
          <w:color w:val="000000" w:themeColor="text1"/>
        </w:rPr>
        <w:t>工程</w:t>
      </w:r>
      <w:r w:rsidRPr="00DE6A69">
        <w:rPr>
          <w:rFonts w:ascii="Times New Roman" w:eastAsia="標楷體" w:hAnsi="Times New Roman" w:cs="Times New Roman"/>
          <w:b/>
          <w:color w:val="000000" w:themeColor="text1"/>
        </w:rPr>
        <w:t>系應徵</w:t>
      </w:r>
      <w:r w:rsidR="00E4491D" w:rsidRPr="00DE6A69">
        <w:rPr>
          <w:rFonts w:ascii="Times New Roman" w:eastAsia="標楷體" w:hAnsi="Times New Roman" w:cs="Times New Roman" w:hint="eastAsia"/>
          <w:b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b/>
          <w:color w:val="000000" w:themeColor="text1"/>
        </w:rPr>
        <w:t>任教師基本資料表</w:t>
      </w:r>
    </w:p>
    <w:p w:rsidR="00225C95" w:rsidRPr="00DE6A69" w:rsidRDefault="00225C95" w:rsidP="00225C95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應徵職級：</w:t>
      </w:r>
      <w:r w:rsidRPr="00DE6A69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784"/>
        <w:gridCol w:w="188"/>
        <w:gridCol w:w="2102"/>
        <w:gridCol w:w="709"/>
        <w:gridCol w:w="720"/>
        <w:gridCol w:w="1682"/>
        <w:gridCol w:w="360"/>
        <w:gridCol w:w="1500"/>
      </w:tblGrid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中文姓名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1682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leftChars="-25" w:left="-60" w:rightChars="-15" w:right="-3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請提供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半身照</w:t>
            </w:r>
          </w:p>
        </w:tc>
      </w:tr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英文姓名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leftChars="-25" w:left="-60" w:rightChars="-15" w:right="-3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民國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20" w:type="dxa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8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聯絡方式</w:t>
            </w:r>
          </w:p>
        </w:tc>
        <w:tc>
          <w:tcPr>
            <w:tcW w:w="972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521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19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521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8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聯絡地址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8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電子信箱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70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學歷</w:t>
            </w:r>
          </w:p>
        </w:tc>
        <w:tc>
          <w:tcPr>
            <w:tcW w:w="784" w:type="dxa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學位</w:t>
            </w:r>
          </w:p>
        </w:tc>
        <w:tc>
          <w:tcPr>
            <w:tcW w:w="2290" w:type="dxa"/>
            <w:gridSpan w:val="2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校名</w:t>
            </w:r>
          </w:p>
        </w:tc>
        <w:tc>
          <w:tcPr>
            <w:tcW w:w="3471" w:type="dxa"/>
            <w:gridSpan w:val="4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系所別</w:t>
            </w:r>
          </w:p>
        </w:tc>
        <w:tc>
          <w:tcPr>
            <w:tcW w:w="1500" w:type="dxa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畢業年月</w:t>
            </w:r>
          </w:p>
        </w:tc>
      </w:tr>
      <w:tr w:rsidR="00DE6A69" w:rsidRPr="00DE6A69" w:rsidTr="005C62A6">
        <w:trPr>
          <w:trHeight w:val="441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博士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404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411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261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經歷</w:t>
            </w:r>
          </w:p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請註明起迄年月）</w:t>
            </w: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現職</w:t>
            </w:r>
          </w:p>
        </w:tc>
        <w:tc>
          <w:tcPr>
            <w:tcW w:w="7261" w:type="dxa"/>
            <w:gridSpan w:val="7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308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經歷</w:t>
            </w:r>
          </w:p>
        </w:tc>
        <w:tc>
          <w:tcPr>
            <w:tcW w:w="7261" w:type="dxa"/>
            <w:gridSpan w:val="7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E40A88" w:rsidRPr="00DE6A69" w:rsidRDefault="00E40A88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博士論文題目</w:t>
            </w:r>
          </w:p>
        </w:tc>
        <w:tc>
          <w:tcPr>
            <w:tcW w:w="8045" w:type="dxa"/>
            <w:gridSpan w:val="8"/>
            <w:vAlign w:val="center"/>
          </w:tcPr>
          <w:p w:rsidR="00E40A88" w:rsidRPr="00DE6A69" w:rsidRDefault="00E40A88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教師證號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（若無免填）</w:t>
            </w: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專長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F80877" w:rsidRPr="00DE6A69" w:rsidRDefault="00F80877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可授課科目</w:t>
            </w:r>
          </w:p>
        </w:tc>
        <w:tc>
          <w:tcPr>
            <w:tcW w:w="8045" w:type="dxa"/>
            <w:gridSpan w:val="8"/>
            <w:vAlign w:val="center"/>
          </w:tcPr>
          <w:p w:rsidR="00F80877" w:rsidRPr="00DE6A69" w:rsidRDefault="00F80877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04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其他學術表現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5C62A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（專案計畫及獲獎榮譽等）</w:t>
            </w:r>
          </w:p>
        </w:tc>
      </w:tr>
    </w:tbl>
    <w:p w:rsidR="00225C95" w:rsidRPr="00DE6A69" w:rsidRDefault="00225C95" w:rsidP="007550E7">
      <w:pPr>
        <w:rPr>
          <w:rFonts w:ascii="Times New Roman" w:eastAsia="標楷體" w:hAnsi="Times New Roman" w:cs="Times New Roman"/>
          <w:color w:val="000000" w:themeColor="text1"/>
        </w:rPr>
      </w:pPr>
    </w:p>
    <w:sectPr w:rsidR="00225C95" w:rsidRPr="00DE6A69" w:rsidSect="006747D0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3F" w:rsidRDefault="0055223F" w:rsidP="006747D0">
      <w:r>
        <w:separator/>
      </w:r>
    </w:p>
  </w:endnote>
  <w:endnote w:type="continuationSeparator" w:id="0">
    <w:p w:rsidR="0055223F" w:rsidRDefault="0055223F" w:rsidP="006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3F" w:rsidRDefault="0055223F" w:rsidP="006747D0">
      <w:r>
        <w:separator/>
      </w:r>
    </w:p>
  </w:footnote>
  <w:footnote w:type="continuationSeparator" w:id="0">
    <w:p w:rsidR="0055223F" w:rsidRDefault="0055223F" w:rsidP="0067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45E"/>
    <w:multiLevelType w:val="hybridMultilevel"/>
    <w:tmpl w:val="FC560250"/>
    <w:lvl w:ilvl="0" w:tplc="29680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B0AD1"/>
    <w:multiLevelType w:val="hybridMultilevel"/>
    <w:tmpl w:val="7062C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B0D1D"/>
    <w:multiLevelType w:val="multilevel"/>
    <w:tmpl w:val="6F8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2E"/>
    <w:rsid w:val="00062FEF"/>
    <w:rsid w:val="001751D1"/>
    <w:rsid w:val="001A11B7"/>
    <w:rsid w:val="00225C95"/>
    <w:rsid w:val="0025759D"/>
    <w:rsid w:val="00264673"/>
    <w:rsid w:val="002E45FD"/>
    <w:rsid w:val="0033648E"/>
    <w:rsid w:val="003432F5"/>
    <w:rsid w:val="00353E3A"/>
    <w:rsid w:val="00371D4A"/>
    <w:rsid w:val="00395D43"/>
    <w:rsid w:val="003A4D1C"/>
    <w:rsid w:val="004011B3"/>
    <w:rsid w:val="004A11CB"/>
    <w:rsid w:val="0055223F"/>
    <w:rsid w:val="00574256"/>
    <w:rsid w:val="005C62A6"/>
    <w:rsid w:val="006156AB"/>
    <w:rsid w:val="006747D0"/>
    <w:rsid w:val="00703732"/>
    <w:rsid w:val="0074532E"/>
    <w:rsid w:val="007550E7"/>
    <w:rsid w:val="007C1DDD"/>
    <w:rsid w:val="007E696D"/>
    <w:rsid w:val="00890FBC"/>
    <w:rsid w:val="009024E2"/>
    <w:rsid w:val="00961131"/>
    <w:rsid w:val="009809FE"/>
    <w:rsid w:val="009A0382"/>
    <w:rsid w:val="009D7A40"/>
    <w:rsid w:val="00A24357"/>
    <w:rsid w:val="00A47B5F"/>
    <w:rsid w:val="00A76A3D"/>
    <w:rsid w:val="00BA5A3E"/>
    <w:rsid w:val="00BF610F"/>
    <w:rsid w:val="00C6087E"/>
    <w:rsid w:val="00C6180F"/>
    <w:rsid w:val="00D36E3C"/>
    <w:rsid w:val="00DA0B0E"/>
    <w:rsid w:val="00DE6A69"/>
    <w:rsid w:val="00E01078"/>
    <w:rsid w:val="00E40A88"/>
    <w:rsid w:val="00E4491D"/>
    <w:rsid w:val="00E72969"/>
    <w:rsid w:val="00EB4DD7"/>
    <w:rsid w:val="00EF608A"/>
    <w:rsid w:val="00F11A38"/>
    <w:rsid w:val="00F179E3"/>
    <w:rsid w:val="00F373B2"/>
    <w:rsid w:val="00F80877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E987D-9FB4-42A0-B5F6-14A9D658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3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7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7D0"/>
    <w:rPr>
      <w:sz w:val="20"/>
      <w:szCs w:val="20"/>
    </w:rPr>
  </w:style>
  <w:style w:type="paragraph" w:styleId="a9">
    <w:name w:val="List Paragraph"/>
    <w:basedOn w:val="a"/>
    <w:uiPriority w:val="34"/>
    <w:qFormat/>
    <w:rsid w:val="004011B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480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2018-12-25T08:53:00Z</cp:lastPrinted>
  <dcterms:created xsi:type="dcterms:W3CDTF">2019-06-04T08:29:00Z</dcterms:created>
  <dcterms:modified xsi:type="dcterms:W3CDTF">2020-09-24T01:15:00Z</dcterms:modified>
</cp:coreProperties>
</file>